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32" w:rsidRPr="00756BED" w:rsidRDefault="005B7D32" w:rsidP="004928FD">
      <w:pPr>
        <w:shd w:val="clear" w:color="auto" w:fill="FFFFFF"/>
        <w:spacing w:line="360" w:lineRule="auto"/>
        <w:ind w:left="4962"/>
        <w:rPr>
          <w:b/>
          <w:sz w:val="28"/>
          <w:szCs w:val="28"/>
        </w:rPr>
      </w:pPr>
      <w:r w:rsidRPr="00756BED">
        <w:rPr>
          <w:b/>
          <w:sz w:val="28"/>
          <w:szCs w:val="28"/>
        </w:rPr>
        <w:t>"УТВЕРЖДЕНО"</w:t>
      </w:r>
    </w:p>
    <w:p w:rsidR="00957677" w:rsidRDefault="00881F8A" w:rsidP="004928FD">
      <w:pPr>
        <w:shd w:val="clear" w:color="auto" w:fill="FFFFFF"/>
        <w:spacing w:line="360" w:lineRule="auto"/>
        <w:ind w:left="4962"/>
        <w:rPr>
          <w:sz w:val="28"/>
          <w:szCs w:val="28"/>
        </w:rPr>
      </w:pPr>
      <w:r>
        <w:rPr>
          <w:sz w:val="28"/>
          <w:szCs w:val="28"/>
        </w:rPr>
        <w:t>Р</w:t>
      </w:r>
      <w:r w:rsidR="005B7D32" w:rsidRPr="004928FD">
        <w:rPr>
          <w:sz w:val="28"/>
          <w:szCs w:val="28"/>
        </w:rPr>
        <w:t>ешением</w:t>
      </w:r>
      <w:r w:rsidR="00957677">
        <w:rPr>
          <w:sz w:val="28"/>
          <w:szCs w:val="28"/>
        </w:rPr>
        <w:t xml:space="preserve"> общего </w:t>
      </w:r>
      <w:r w:rsidR="005B7D32" w:rsidRPr="004928FD">
        <w:rPr>
          <w:sz w:val="28"/>
          <w:szCs w:val="28"/>
        </w:rPr>
        <w:t xml:space="preserve"> собрания </w:t>
      </w:r>
    </w:p>
    <w:p w:rsidR="005B7D32" w:rsidRDefault="005B7D32" w:rsidP="004928FD">
      <w:pPr>
        <w:shd w:val="clear" w:color="auto" w:fill="FFFFFF"/>
        <w:spacing w:line="360" w:lineRule="auto"/>
        <w:ind w:left="4962"/>
        <w:rPr>
          <w:sz w:val="28"/>
          <w:szCs w:val="28"/>
        </w:rPr>
      </w:pPr>
      <w:r w:rsidRPr="004928FD">
        <w:rPr>
          <w:sz w:val="28"/>
          <w:szCs w:val="28"/>
        </w:rPr>
        <w:t>№ 01 от "</w:t>
      </w:r>
      <w:r w:rsidR="008F295B">
        <w:rPr>
          <w:sz w:val="28"/>
          <w:szCs w:val="28"/>
        </w:rPr>
        <w:t>10</w:t>
      </w:r>
      <w:r w:rsidRPr="004928FD">
        <w:rPr>
          <w:sz w:val="28"/>
          <w:szCs w:val="28"/>
        </w:rPr>
        <w:t xml:space="preserve">" </w:t>
      </w:r>
      <w:r w:rsidR="008F295B">
        <w:rPr>
          <w:sz w:val="28"/>
          <w:szCs w:val="28"/>
        </w:rPr>
        <w:t xml:space="preserve">сентября </w:t>
      </w:r>
      <w:r w:rsidRPr="004928FD">
        <w:rPr>
          <w:sz w:val="28"/>
          <w:szCs w:val="28"/>
        </w:rPr>
        <w:t>201</w:t>
      </w:r>
      <w:r w:rsidR="008F295B">
        <w:rPr>
          <w:sz w:val="28"/>
          <w:szCs w:val="28"/>
        </w:rPr>
        <w:t xml:space="preserve">2 </w:t>
      </w:r>
      <w:r w:rsidRPr="004928FD">
        <w:rPr>
          <w:sz w:val="28"/>
          <w:szCs w:val="28"/>
        </w:rPr>
        <w:t>г.</w:t>
      </w:r>
    </w:p>
    <w:p w:rsidR="00881F8A" w:rsidRDefault="00881F8A" w:rsidP="004928FD">
      <w:pPr>
        <w:shd w:val="clear" w:color="auto" w:fill="FFFFFF"/>
        <w:spacing w:line="360" w:lineRule="auto"/>
        <w:ind w:left="4962"/>
        <w:rPr>
          <w:sz w:val="18"/>
          <w:szCs w:val="18"/>
        </w:rPr>
      </w:pPr>
      <w:r w:rsidRPr="00881F8A">
        <w:rPr>
          <w:sz w:val="18"/>
          <w:szCs w:val="18"/>
        </w:rPr>
        <w:t>(в целях приведения в соответствии с ЖК РФ</w:t>
      </w:r>
      <w:r>
        <w:rPr>
          <w:sz w:val="18"/>
          <w:szCs w:val="18"/>
        </w:rPr>
        <w:t xml:space="preserve"> на основании предписания ГЖИ РТ от 15/03/2012 г. №ЛА-2589</w:t>
      </w:r>
      <w:r w:rsidRPr="00881F8A">
        <w:rPr>
          <w:sz w:val="18"/>
          <w:szCs w:val="18"/>
        </w:rPr>
        <w:t xml:space="preserve"> )</w:t>
      </w:r>
    </w:p>
    <w:p w:rsidR="00881F8A" w:rsidRPr="00881F8A" w:rsidRDefault="00881F8A" w:rsidP="004928FD">
      <w:pPr>
        <w:shd w:val="clear" w:color="auto" w:fill="FFFFFF"/>
        <w:spacing w:line="360" w:lineRule="auto"/>
        <w:ind w:left="4962"/>
        <w:rPr>
          <w:sz w:val="18"/>
          <w:szCs w:val="18"/>
        </w:rPr>
      </w:pPr>
    </w:p>
    <w:p w:rsidR="005B7D32" w:rsidRPr="004928FD" w:rsidRDefault="005B7D32" w:rsidP="004928FD">
      <w:pPr>
        <w:shd w:val="clear" w:color="auto" w:fill="FFFFFF"/>
        <w:spacing w:line="360" w:lineRule="auto"/>
        <w:ind w:left="4962"/>
        <w:rPr>
          <w:sz w:val="28"/>
          <w:szCs w:val="28"/>
        </w:rPr>
      </w:pPr>
      <w:r w:rsidRPr="004928FD">
        <w:rPr>
          <w:sz w:val="28"/>
          <w:szCs w:val="28"/>
        </w:rPr>
        <w:t xml:space="preserve">Председатель собрания </w:t>
      </w:r>
    </w:p>
    <w:p w:rsidR="005B7D32" w:rsidRPr="00756BED" w:rsidRDefault="005B7D32" w:rsidP="004928FD">
      <w:pPr>
        <w:shd w:val="clear" w:color="auto" w:fill="FFFFFF"/>
        <w:spacing w:line="360" w:lineRule="auto"/>
        <w:ind w:left="4962"/>
        <w:rPr>
          <w:b/>
          <w:i/>
          <w:sz w:val="28"/>
          <w:szCs w:val="28"/>
        </w:rPr>
      </w:pPr>
      <w:r w:rsidRPr="00756BED">
        <w:rPr>
          <w:b/>
          <w:i/>
          <w:sz w:val="28"/>
          <w:szCs w:val="28"/>
        </w:rPr>
        <w:t>Гилязетдинов И.К.</w:t>
      </w:r>
      <w:r w:rsidR="004928FD" w:rsidRPr="00756BED">
        <w:rPr>
          <w:b/>
          <w:i/>
          <w:sz w:val="28"/>
          <w:szCs w:val="28"/>
        </w:rPr>
        <w:t>_________</w:t>
      </w:r>
      <w:r w:rsidR="00756BED" w:rsidRPr="00756BED">
        <w:rPr>
          <w:b/>
          <w:i/>
          <w:sz w:val="28"/>
          <w:szCs w:val="28"/>
        </w:rPr>
        <w:t>________</w:t>
      </w:r>
      <w:r w:rsidR="004928FD" w:rsidRPr="00756BED">
        <w:rPr>
          <w:b/>
          <w:i/>
          <w:sz w:val="28"/>
          <w:szCs w:val="28"/>
        </w:rPr>
        <w:t>___</w:t>
      </w:r>
    </w:p>
    <w:p w:rsidR="005B7D32" w:rsidRPr="004928FD" w:rsidRDefault="005B7D32" w:rsidP="004928FD">
      <w:pPr>
        <w:shd w:val="clear" w:color="auto" w:fill="FFFFFF"/>
        <w:spacing w:line="360" w:lineRule="auto"/>
        <w:ind w:firstLine="426"/>
        <w:rPr>
          <w:sz w:val="28"/>
          <w:szCs w:val="28"/>
        </w:rPr>
      </w:pPr>
    </w:p>
    <w:p w:rsidR="005B7D32" w:rsidRPr="004928FD" w:rsidRDefault="005B7D32" w:rsidP="004928FD">
      <w:pPr>
        <w:shd w:val="clear" w:color="auto" w:fill="FFFFFF"/>
        <w:spacing w:line="360" w:lineRule="auto"/>
        <w:ind w:firstLine="426"/>
        <w:rPr>
          <w:sz w:val="28"/>
          <w:szCs w:val="28"/>
        </w:rPr>
      </w:pPr>
    </w:p>
    <w:p w:rsidR="005B7D32" w:rsidRPr="004928FD" w:rsidRDefault="005B7D32" w:rsidP="004928FD">
      <w:pPr>
        <w:shd w:val="clear" w:color="auto" w:fill="FFFFFF"/>
        <w:spacing w:line="360" w:lineRule="auto"/>
        <w:ind w:firstLine="426"/>
        <w:rPr>
          <w:sz w:val="28"/>
          <w:szCs w:val="28"/>
        </w:rPr>
      </w:pPr>
    </w:p>
    <w:p w:rsidR="005B7D32" w:rsidRDefault="005B7D32" w:rsidP="004928FD">
      <w:pPr>
        <w:shd w:val="clear" w:color="auto" w:fill="FFFFFF"/>
        <w:spacing w:line="360" w:lineRule="auto"/>
        <w:ind w:firstLine="426"/>
        <w:rPr>
          <w:sz w:val="28"/>
          <w:szCs w:val="28"/>
        </w:rPr>
      </w:pPr>
    </w:p>
    <w:p w:rsidR="004928FD" w:rsidRPr="004928FD" w:rsidRDefault="004928FD" w:rsidP="004928FD">
      <w:pPr>
        <w:shd w:val="clear" w:color="auto" w:fill="FFFFFF"/>
        <w:spacing w:line="360" w:lineRule="auto"/>
        <w:ind w:firstLine="426"/>
        <w:rPr>
          <w:sz w:val="28"/>
          <w:szCs w:val="28"/>
        </w:rPr>
      </w:pPr>
    </w:p>
    <w:p w:rsidR="005B7D32" w:rsidRPr="004928FD" w:rsidRDefault="005B7D32" w:rsidP="004928FD">
      <w:pPr>
        <w:shd w:val="clear" w:color="auto" w:fill="FFFFFF"/>
        <w:spacing w:line="360" w:lineRule="auto"/>
        <w:ind w:firstLine="426"/>
        <w:rPr>
          <w:sz w:val="52"/>
          <w:szCs w:val="52"/>
        </w:rPr>
      </w:pPr>
    </w:p>
    <w:p w:rsidR="005B7D32" w:rsidRPr="00756BED" w:rsidRDefault="005B7D32" w:rsidP="004928FD">
      <w:pPr>
        <w:shd w:val="clear" w:color="auto" w:fill="FFFFFF"/>
        <w:spacing w:line="360" w:lineRule="auto"/>
        <w:ind w:firstLine="426"/>
        <w:jc w:val="center"/>
        <w:rPr>
          <w:b/>
          <w:sz w:val="52"/>
          <w:szCs w:val="52"/>
        </w:rPr>
      </w:pPr>
      <w:r w:rsidRPr="00756BED">
        <w:rPr>
          <w:b/>
          <w:sz w:val="52"/>
          <w:szCs w:val="52"/>
        </w:rPr>
        <w:t>УСТАВ</w:t>
      </w:r>
    </w:p>
    <w:p w:rsidR="005B7D32" w:rsidRPr="00756BED" w:rsidRDefault="005B7D32" w:rsidP="004928FD">
      <w:pPr>
        <w:shd w:val="clear" w:color="auto" w:fill="FFFFFF"/>
        <w:spacing w:line="360" w:lineRule="auto"/>
        <w:ind w:firstLine="426"/>
        <w:jc w:val="center"/>
        <w:rPr>
          <w:b/>
          <w:sz w:val="52"/>
          <w:szCs w:val="52"/>
        </w:rPr>
      </w:pPr>
      <w:r w:rsidRPr="00756BED">
        <w:rPr>
          <w:b/>
          <w:sz w:val="52"/>
          <w:szCs w:val="52"/>
        </w:rPr>
        <w:t>Товарищества собственников жилья</w:t>
      </w:r>
    </w:p>
    <w:p w:rsidR="005B7D32" w:rsidRPr="00756BED" w:rsidRDefault="005B7D32" w:rsidP="004928FD">
      <w:pPr>
        <w:shd w:val="clear" w:color="auto" w:fill="FFFFFF"/>
        <w:spacing w:line="360" w:lineRule="auto"/>
        <w:ind w:firstLine="426"/>
        <w:jc w:val="center"/>
        <w:rPr>
          <w:rFonts w:ascii="Arial Black" w:hAnsi="Arial Black"/>
          <w:sz w:val="52"/>
          <w:szCs w:val="52"/>
        </w:rPr>
      </w:pPr>
      <w:r w:rsidRPr="00756BED">
        <w:rPr>
          <w:rFonts w:ascii="Arial Black" w:hAnsi="Arial Black"/>
          <w:sz w:val="52"/>
          <w:szCs w:val="52"/>
        </w:rPr>
        <w:t>«МИР»</w:t>
      </w:r>
    </w:p>
    <w:p w:rsidR="004928FD" w:rsidRDefault="004928FD" w:rsidP="004928FD">
      <w:pPr>
        <w:shd w:val="clear" w:color="auto" w:fill="FFFFFF"/>
        <w:spacing w:line="360" w:lineRule="auto"/>
        <w:ind w:firstLine="426"/>
        <w:rPr>
          <w:spacing w:val="-17"/>
          <w:sz w:val="28"/>
          <w:szCs w:val="28"/>
        </w:rPr>
      </w:pPr>
    </w:p>
    <w:p w:rsidR="004928FD" w:rsidRDefault="004928FD" w:rsidP="004928FD">
      <w:pPr>
        <w:shd w:val="clear" w:color="auto" w:fill="FFFFFF"/>
        <w:spacing w:line="360" w:lineRule="auto"/>
        <w:ind w:firstLine="426"/>
        <w:rPr>
          <w:spacing w:val="-17"/>
          <w:sz w:val="28"/>
          <w:szCs w:val="28"/>
        </w:rPr>
      </w:pPr>
    </w:p>
    <w:p w:rsidR="004928FD" w:rsidRDefault="004928FD" w:rsidP="004928FD">
      <w:pPr>
        <w:shd w:val="clear" w:color="auto" w:fill="FFFFFF"/>
        <w:spacing w:line="360" w:lineRule="auto"/>
        <w:ind w:firstLine="426"/>
        <w:rPr>
          <w:spacing w:val="-17"/>
          <w:sz w:val="28"/>
          <w:szCs w:val="28"/>
        </w:rPr>
      </w:pPr>
    </w:p>
    <w:p w:rsidR="008C3D39" w:rsidRDefault="008C3D39" w:rsidP="004928FD">
      <w:pPr>
        <w:shd w:val="clear" w:color="auto" w:fill="FFFFFF"/>
        <w:spacing w:line="360" w:lineRule="auto"/>
        <w:ind w:firstLine="426"/>
        <w:rPr>
          <w:spacing w:val="-17"/>
          <w:sz w:val="28"/>
          <w:szCs w:val="28"/>
        </w:rPr>
      </w:pPr>
    </w:p>
    <w:p w:rsidR="008C3D39" w:rsidRDefault="008C3D39" w:rsidP="004928FD">
      <w:pPr>
        <w:shd w:val="clear" w:color="auto" w:fill="FFFFFF"/>
        <w:spacing w:line="360" w:lineRule="auto"/>
        <w:ind w:firstLine="426"/>
        <w:rPr>
          <w:spacing w:val="-17"/>
          <w:sz w:val="28"/>
          <w:szCs w:val="28"/>
        </w:rPr>
      </w:pPr>
    </w:p>
    <w:p w:rsidR="004928FD" w:rsidRDefault="004928FD" w:rsidP="004928FD">
      <w:pPr>
        <w:shd w:val="clear" w:color="auto" w:fill="FFFFFF"/>
        <w:spacing w:line="360" w:lineRule="auto"/>
        <w:ind w:firstLine="426"/>
        <w:rPr>
          <w:spacing w:val="-17"/>
          <w:sz w:val="28"/>
          <w:szCs w:val="28"/>
        </w:rPr>
      </w:pPr>
    </w:p>
    <w:p w:rsidR="00881F8A" w:rsidRDefault="00881F8A" w:rsidP="004928FD">
      <w:pPr>
        <w:shd w:val="clear" w:color="auto" w:fill="FFFFFF"/>
        <w:spacing w:line="360" w:lineRule="auto"/>
        <w:ind w:firstLine="426"/>
        <w:rPr>
          <w:spacing w:val="-17"/>
          <w:sz w:val="28"/>
          <w:szCs w:val="28"/>
        </w:rPr>
      </w:pPr>
    </w:p>
    <w:p w:rsidR="00881F8A" w:rsidRDefault="00881F8A" w:rsidP="004928FD">
      <w:pPr>
        <w:shd w:val="clear" w:color="auto" w:fill="FFFFFF"/>
        <w:spacing w:line="360" w:lineRule="auto"/>
        <w:ind w:firstLine="426"/>
        <w:rPr>
          <w:spacing w:val="-17"/>
          <w:sz w:val="28"/>
          <w:szCs w:val="28"/>
        </w:rPr>
      </w:pPr>
    </w:p>
    <w:p w:rsidR="00756BED" w:rsidRDefault="00756BED" w:rsidP="004928FD">
      <w:pPr>
        <w:shd w:val="clear" w:color="auto" w:fill="FFFFFF"/>
        <w:spacing w:line="360" w:lineRule="auto"/>
        <w:ind w:firstLine="426"/>
        <w:rPr>
          <w:spacing w:val="-17"/>
          <w:sz w:val="28"/>
          <w:szCs w:val="28"/>
        </w:rPr>
      </w:pPr>
    </w:p>
    <w:p w:rsidR="004928FD" w:rsidRDefault="004928FD" w:rsidP="004928FD">
      <w:pPr>
        <w:shd w:val="clear" w:color="auto" w:fill="FFFFFF"/>
        <w:spacing w:line="360" w:lineRule="auto"/>
        <w:ind w:firstLine="426"/>
        <w:rPr>
          <w:spacing w:val="-17"/>
          <w:sz w:val="28"/>
          <w:szCs w:val="28"/>
        </w:rPr>
      </w:pPr>
    </w:p>
    <w:p w:rsidR="005B7D32" w:rsidRPr="00756BED" w:rsidRDefault="005B7D32" w:rsidP="004928FD">
      <w:pPr>
        <w:shd w:val="clear" w:color="auto" w:fill="FFFFFF"/>
        <w:spacing w:line="360" w:lineRule="auto"/>
        <w:ind w:firstLine="426"/>
        <w:jc w:val="center"/>
        <w:rPr>
          <w:b/>
          <w:sz w:val="28"/>
          <w:szCs w:val="28"/>
        </w:rPr>
      </w:pPr>
      <w:r w:rsidRPr="00756BED">
        <w:rPr>
          <w:b/>
          <w:spacing w:val="-17"/>
          <w:sz w:val="28"/>
          <w:szCs w:val="28"/>
        </w:rPr>
        <w:t>201</w:t>
      </w:r>
      <w:r w:rsidR="00C32015">
        <w:rPr>
          <w:b/>
          <w:spacing w:val="-17"/>
          <w:sz w:val="28"/>
          <w:szCs w:val="28"/>
        </w:rPr>
        <w:t>2</w:t>
      </w:r>
      <w:r w:rsidR="00756BED" w:rsidRPr="00756BED">
        <w:rPr>
          <w:b/>
          <w:spacing w:val="-17"/>
          <w:sz w:val="28"/>
          <w:szCs w:val="28"/>
        </w:rPr>
        <w:t xml:space="preserve"> </w:t>
      </w:r>
      <w:r w:rsidRPr="00756BED">
        <w:rPr>
          <w:b/>
          <w:spacing w:val="-17"/>
          <w:sz w:val="28"/>
          <w:szCs w:val="28"/>
        </w:rPr>
        <w:t>г.</w:t>
      </w:r>
    </w:p>
    <w:p w:rsidR="005B7D32" w:rsidRPr="008C3D39" w:rsidRDefault="005B7D32" w:rsidP="00881F8A">
      <w:pPr>
        <w:shd w:val="clear" w:color="auto" w:fill="FFFFFF"/>
        <w:ind w:firstLine="567"/>
        <w:jc w:val="center"/>
        <w:rPr>
          <w:b/>
          <w:sz w:val="24"/>
          <w:szCs w:val="24"/>
        </w:rPr>
      </w:pPr>
      <w:r w:rsidRPr="008C3D39">
        <w:rPr>
          <w:b/>
          <w:spacing w:val="-3"/>
          <w:sz w:val="24"/>
          <w:szCs w:val="24"/>
        </w:rPr>
        <w:lastRenderedPageBreak/>
        <w:t>1. ОБЩИЕ ПОЛОЖЕНИЯ</w:t>
      </w:r>
    </w:p>
    <w:p w:rsidR="005B7D32" w:rsidRPr="008C3D39" w:rsidRDefault="005B7D32" w:rsidP="00E9460B">
      <w:pPr>
        <w:shd w:val="clear" w:color="auto" w:fill="FFFFFF"/>
        <w:tabs>
          <w:tab w:val="left" w:pos="1001"/>
        </w:tabs>
        <w:ind w:firstLine="567"/>
        <w:jc w:val="both"/>
        <w:rPr>
          <w:sz w:val="24"/>
          <w:szCs w:val="24"/>
        </w:rPr>
      </w:pPr>
      <w:r w:rsidRPr="008C3D39">
        <w:rPr>
          <w:spacing w:val="-10"/>
          <w:sz w:val="24"/>
          <w:szCs w:val="24"/>
        </w:rPr>
        <w:t>1.1.</w:t>
      </w:r>
      <w:r w:rsidRPr="008C3D39">
        <w:rPr>
          <w:sz w:val="24"/>
          <w:szCs w:val="24"/>
        </w:rPr>
        <w:tab/>
        <w:t>Товарищество собственников жилья и нежилых помещений многоквартирного</w:t>
      </w:r>
      <w:r w:rsidR="004928FD" w:rsidRPr="008C3D39">
        <w:rPr>
          <w:sz w:val="24"/>
          <w:szCs w:val="24"/>
        </w:rPr>
        <w:t xml:space="preserve"> </w:t>
      </w:r>
      <w:r w:rsidRPr="008C3D39">
        <w:rPr>
          <w:sz w:val="24"/>
          <w:szCs w:val="24"/>
        </w:rPr>
        <w:t>дома № 3 «В» ул. Октябрьская, с. Песчаные Ковали, Лаишевского р</w:t>
      </w:r>
      <w:r w:rsidR="008C3D39">
        <w:rPr>
          <w:sz w:val="24"/>
          <w:szCs w:val="24"/>
        </w:rPr>
        <w:t>айо</w:t>
      </w:r>
      <w:r w:rsidRPr="008C3D39">
        <w:rPr>
          <w:sz w:val="24"/>
          <w:szCs w:val="24"/>
        </w:rPr>
        <w:t>на, РТ, именуемое в дальнейшем "Товарищество", создается в</w:t>
      </w:r>
      <w:r w:rsidR="008C3D39">
        <w:rPr>
          <w:sz w:val="24"/>
          <w:szCs w:val="24"/>
        </w:rPr>
        <w:t xml:space="preserve"> </w:t>
      </w:r>
      <w:r w:rsidRPr="008C3D39">
        <w:rPr>
          <w:sz w:val="24"/>
          <w:szCs w:val="24"/>
        </w:rPr>
        <w:t>соответствии с положениями Жилищного кодекса Российской Федерации, Гражданского</w:t>
      </w:r>
      <w:r w:rsidR="00E9460B" w:rsidRPr="008C3D39">
        <w:rPr>
          <w:sz w:val="24"/>
          <w:szCs w:val="24"/>
        </w:rPr>
        <w:t xml:space="preserve"> </w:t>
      </w:r>
      <w:r w:rsidRPr="008C3D39">
        <w:rPr>
          <w:sz w:val="24"/>
          <w:szCs w:val="24"/>
        </w:rPr>
        <w:t>кодекса Российской Федерации, Федеральным законом "О некоммерческих</w:t>
      </w:r>
      <w:r w:rsidR="00E9460B" w:rsidRPr="008C3D39">
        <w:rPr>
          <w:sz w:val="24"/>
          <w:szCs w:val="24"/>
        </w:rPr>
        <w:t xml:space="preserve"> </w:t>
      </w:r>
      <w:r w:rsidRPr="008C3D39">
        <w:rPr>
          <w:sz w:val="24"/>
          <w:szCs w:val="24"/>
        </w:rPr>
        <w:t>организациях", других законодательных и иных нормативных актов.</w:t>
      </w:r>
    </w:p>
    <w:p w:rsidR="005B7D32" w:rsidRPr="008C3D39" w:rsidRDefault="005B7D32" w:rsidP="00E9460B">
      <w:pPr>
        <w:shd w:val="clear" w:color="auto" w:fill="FFFFFF"/>
        <w:tabs>
          <w:tab w:val="left" w:pos="965"/>
        </w:tabs>
        <w:ind w:firstLine="567"/>
        <w:jc w:val="both"/>
        <w:rPr>
          <w:sz w:val="24"/>
          <w:szCs w:val="24"/>
        </w:rPr>
      </w:pPr>
      <w:r w:rsidRPr="008C3D39">
        <w:rPr>
          <w:spacing w:val="-8"/>
          <w:sz w:val="24"/>
          <w:szCs w:val="24"/>
        </w:rPr>
        <w:t>1.2.</w:t>
      </w:r>
      <w:r w:rsidRPr="008C3D39">
        <w:rPr>
          <w:sz w:val="24"/>
          <w:szCs w:val="24"/>
        </w:rPr>
        <w:tab/>
      </w:r>
      <w:r w:rsidRPr="008C3D39">
        <w:rPr>
          <w:spacing w:val="-2"/>
          <w:sz w:val="24"/>
          <w:szCs w:val="24"/>
        </w:rPr>
        <w:t>Полное и краткое официальное наименование Товарищества:</w:t>
      </w:r>
      <w:r w:rsidRPr="008C3D39">
        <w:rPr>
          <w:spacing w:val="-2"/>
          <w:sz w:val="24"/>
          <w:szCs w:val="24"/>
        </w:rPr>
        <w:br/>
      </w:r>
      <w:r w:rsidR="004928FD" w:rsidRPr="008C3D39">
        <w:rPr>
          <w:sz w:val="24"/>
          <w:szCs w:val="24"/>
        </w:rPr>
        <w:t xml:space="preserve">     </w:t>
      </w:r>
      <w:r w:rsidR="008C3D39">
        <w:rPr>
          <w:sz w:val="24"/>
          <w:szCs w:val="24"/>
        </w:rPr>
        <w:t xml:space="preserve">    </w:t>
      </w:r>
      <w:r w:rsidRPr="008C3D39">
        <w:rPr>
          <w:sz w:val="24"/>
          <w:szCs w:val="24"/>
        </w:rPr>
        <w:t>Товарищество собственников жилья «МИР»</w:t>
      </w:r>
    </w:p>
    <w:p w:rsidR="005B7D32" w:rsidRPr="008C3D39" w:rsidRDefault="005B7D32" w:rsidP="00E9460B">
      <w:pPr>
        <w:shd w:val="clear" w:color="auto" w:fill="FFFFFF"/>
        <w:ind w:firstLine="567"/>
        <w:jc w:val="both"/>
        <w:rPr>
          <w:sz w:val="24"/>
          <w:szCs w:val="24"/>
        </w:rPr>
      </w:pPr>
      <w:r w:rsidRPr="008C3D39">
        <w:rPr>
          <w:spacing w:val="-1"/>
          <w:sz w:val="24"/>
          <w:szCs w:val="24"/>
        </w:rPr>
        <w:t>ТСЖ «МИР»</w:t>
      </w:r>
    </w:p>
    <w:p w:rsidR="008C3D39" w:rsidRPr="008C3D39" w:rsidRDefault="005B7D32" w:rsidP="008C3D39">
      <w:pPr>
        <w:shd w:val="clear" w:color="auto" w:fill="FFFFFF"/>
        <w:spacing w:line="360" w:lineRule="auto"/>
        <w:ind w:firstLine="426"/>
        <w:jc w:val="both"/>
        <w:rPr>
          <w:bCs/>
          <w:sz w:val="22"/>
          <w:szCs w:val="22"/>
        </w:rPr>
      </w:pPr>
      <w:r w:rsidRPr="008C3D39">
        <w:rPr>
          <w:sz w:val="22"/>
          <w:szCs w:val="22"/>
        </w:rPr>
        <w:t xml:space="preserve">Место нахождения Товарищества: </w:t>
      </w:r>
      <w:r w:rsidR="008C3D39" w:rsidRPr="008C3D39">
        <w:rPr>
          <w:bCs/>
          <w:sz w:val="22"/>
          <w:szCs w:val="22"/>
        </w:rPr>
        <w:t>РТ Лаишевский район  с.Песчаные Ковали ул.Октябрьская д.3 «в»</w:t>
      </w:r>
    </w:p>
    <w:p w:rsidR="005B7D32" w:rsidRPr="008C3D39" w:rsidRDefault="005B7D32" w:rsidP="00E9460B">
      <w:pPr>
        <w:shd w:val="clear" w:color="auto" w:fill="FFFFFF"/>
        <w:tabs>
          <w:tab w:val="left" w:pos="1188"/>
          <w:tab w:val="left" w:pos="6962"/>
        </w:tabs>
        <w:ind w:firstLine="567"/>
        <w:jc w:val="both"/>
        <w:rPr>
          <w:sz w:val="24"/>
          <w:szCs w:val="24"/>
        </w:rPr>
      </w:pPr>
      <w:r w:rsidRPr="008C3D39">
        <w:rPr>
          <w:spacing w:val="-10"/>
          <w:sz w:val="24"/>
          <w:szCs w:val="24"/>
        </w:rPr>
        <w:t>1.3.</w:t>
      </w:r>
      <w:r w:rsidRPr="008C3D39">
        <w:rPr>
          <w:sz w:val="24"/>
          <w:szCs w:val="24"/>
        </w:rPr>
        <w:tab/>
        <w:t>Товарищество является некоммерческой</w:t>
      </w:r>
      <w:r w:rsidRPr="008C3D39">
        <w:rPr>
          <w:i/>
          <w:iCs/>
          <w:sz w:val="24"/>
          <w:szCs w:val="24"/>
        </w:rPr>
        <w:t xml:space="preserve"> </w:t>
      </w:r>
      <w:r w:rsidRPr="008C3D39">
        <w:rPr>
          <w:sz w:val="24"/>
          <w:szCs w:val="24"/>
        </w:rPr>
        <w:t>организацией, объединяющей</w:t>
      </w:r>
      <w:r w:rsidR="004928FD" w:rsidRPr="008C3D39">
        <w:rPr>
          <w:sz w:val="24"/>
          <w:szCs w:val="24"/>
        </w:rPr>
        <w:t xml:space="preserve"> </w:t>
      </w:r>
      <w:r w:rsidRPr="008C3D39">
        <w:rPr>
          <w:spacing w:val="-2"/>
          <w:sz w:val="24"/>
          <w:szCs w:val="24"/>
        </w:rPr>
        <w:t>собственников помещений в многоквартирном доме.</w:t>
      </w:r>
      <w:r w:rsidRPr="008C3D39">
        <w:rPr>
          <w:sz w:val="24"/>
          <w:szCs w:val="24"/>
        </w:rPr>
        <w:tab/>
      </w:r>
    </w:p>
    <w:p w:rsidR="005B7D32" w:rsidRPr="008C3D39" w:rsidRDefault="005B7D32" w:rsidP="00E9460B">
      <w:pPr>
        <w:shd w:val="clear" w:color="auto" w:fill="FFFFFF"/>
        <w:tabs>
          <w:tab w:val="left" w:pos="972"/>
        </w:tabs>
        <w:ind w:firstLine="567"/>
        <w:jc w:val="both"/>
        <w:rPr>
          <w:sz w:val="24"/>
          <w:szCs w:val="24"/>
        </w:rPr>
      </w:pPr>
      <w:r w:rsidRPr="008C3D39">
        <w:rPr>
          <w:spacing w:val="-10"/>
          <w:sz w:val="24"/>
          <w:szCs w:val="24"/>
        </w:rPr>
        <w:t>1.4.</w:t>
      </w:r>
      <w:r w:rsidRPr="008C3D39">
        <w:rPr>
          <w:sz w:val="24"/>
          <w:szCs w:val="24"/>
        </w:rPr>
        <w:tab/>
        <w:t>Товарищество создается без ограничения срока деятельности.</w:t>
      </w:r>
    </w:p>
    <w:p w:rsidR="005B7D32" w:rsidRPr="008C3D39" w:rsidRDefault="005B7D32" w:rsidP="00E9460B">
      <w:pPr>
        <w:shd w:val="clear" w:color="auto" w:fill="FFFFFF"/>
        <w:ind w:firstLine="567"/>
        <w:jc w:val="both"/>
        <w:rPr>
          <w:sz w:val="24"/>
          <w:szCs w:val="24"/>
        </w:rPr>
      </w:pPr>
      <w:r w:rsidRPr="008C3D39">
        <w:rPr>
          <w:sz w:val="24"/>
          <w:szCs w:val="24"/>
        </w:rPr>
        <w:t>Число членов Товарищества должно превышать пятьдесят процентов голосов от общего числа голосов собственников помещений в многоквартирном доме. Общее собрание собственников помещений в многоквартирном доме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 В случае непринятия такого решения Товарищество подлежит ликвидации в судебном порядке.</w:t>
      </w:r>
    </w:p>
    <w:p w:rsidR="005B7D32" w:rsidRPr="008C3D39" w:rsidRDefault="005B7D32" w:rsidP="00E9460B">
      <w:pPr>
        <w:numPr>
          <w:ilvl w:val="0"/>
          <w:numId w:val="34"/>
        </w:numPr>
        <w:shd w:val="clear" w:color="auto" w:fill="FFFFFF"/>
        <w:tabs>
          <w:tab w:val="left" w:pos="1044"/>
        </w:tabs>
        <w:ind w:firstLine="567"/>
        <w:jc w:val="both"/>
        <w:rPr>
          <w:spacing w:val="-10"/>
          <w:sz w:val="24"/>
          <w:szCs w:val="24"/>
        </w:rPr>
      </w:pPr>
      <w:r w:rsidRPr="008C3D39">
        <w:rPr>
          <w:sz w:val="24"/>
          <w:szCs w:val="24"/>
        </w:rPr>
        <w:t>Товарищество является юридическим лицом с момента его государственной регистрации. Товарищество имеет печать со своим наименованием, расчетный и иные счета в банке, другие реквизиты.</w:t>
      </w:r>
    </w:p>
    <w:p w:rsidR="005B7D32" w:rsidRPr="008C3D39" w:rsidRDefault="005B7D32" w:rsidP="00E9460B">
      <w:pPr>
        <w:numPr>
          <w:ilvl w:val="0"/>
          <w:numId w:val="34"/>
        </w:numPr>
        <w:shd w:val="clear" w:color="auto" w:fill="FFFFFF"/>
        <w:tabs>
          <w:tab w:val="left" w:pos="1044"/>
        </w:tabs>
        <w:ind w:firstLine="567"/>
        <w:jc w:val="both"/>
        <w:rPr>
          <w:spacing w:val="-8"/>
          <w:sz w:val="24"/>
          <w:szCs w:val="24"/>
        </w:rPr>
      </w:pPr>
      <w:r w:rsidRPr="008C3D39">
        <w:rPr>
          <w:sz w:val="24"/>
          <w:szCs w:val="24"/>
        </w:rPr>
        <w:t>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5B7D32" w:rsidRPr="008C3D39" w:rsidRDefault="005B7D32" w:rsidP="00881F8A">
      <w:pPr>
        <w:shd w:val="clear" w:color="auto" w:fill="FFFFFF"/>
        <w:ind w:firstLine="567"/>
        <w:jc w:val="center"/>
        <w:rPr>
          <w:b/>
          <w:sz w:val="24"/>
          <w:szCs w:val="24"/>
        </w:rPr>
      </w:pPr>
      <w:r w:rsidRPr="008C3D39">
        <w:rPr>
          <w:b/>
          <w:sz w:val="24"/>
          <w:szCs w:val="24"/>
        </w:rPr>
        <w:t>2. ПРЕДМЕТ И ВИДЫ ДЕЯТЕЛЬНОСТИ ТОВАРИЩЕСТВА</w:t>
      </w:r>
    </w:p>
    <w:p w:rsidR="005B7D32" w:rsidRPr="008C3D39" w:rsidRDefault="005B7D32" w:rsidP="00E9460B">
      <w:pPr>
        <w:shd w:val="clear" w:color="auto" w:fill="FFFFFF"/>
        <w:ind w:firstLine="567"/>
        <w:jc w:val="both"/>
        <w:rPr>
          <w:sz w:val="24"/>
          <w:szCs w:val="24"/>
        </w:rPr>
      </w:pPr>
      <w:r w:rsidRPr="008C3D39">
        <w:rPr>
          <w:sz w:val="24"/>
          <w:szCs w:val="24"/>
        </w:rPr>
        <w:t>2.1. Предметом деятельности Товарищества является совместное управление комплексом недвижимого имущества в многоквартирном доме, обеспечение эксплуатации этого комплекса, владение, пользование и в установленных законодательством пределах распоряжение общим имуществом в многоквартирном доме.</w:t>
      </w:r>
    </w:p>
    <w:p w:rsidR="005B7D32" w:rsidRPr="008C3D39" w:rsidRDefault="005B7D32" w:rsidP="00E9460B">
      <w:pPr>
        <w:shd w:val="clear" w:color="auto" w:fill="FFFFFF"/>
        <w:tabs>
          <w:tab w:val="left" w:pos="8323"/>
        </w:tabs>
        <w:ind w:firstLine="567"/>
        <w:jc w:val="both"/>
        <w:rPr>
          <w:sz w:val="24"/>
          <w:szCs w:val="24"/>
        </w:rPr>
      </w:pPr>
      <w:r w:rsidRPr="008C3D39">
        <w:rPr>
          <w:spacing w:val="-2"/>
          <w:sz w:val="24"/>
          <w:szCs w:val="24"/>
        </w:rPr>
        <w:t xml:space="preserve">Основными видами деятельности Товарищества являются: </w:t>
      </w:r>
      <w:r w:rsidRPr="008C3D39">
        <w:rPr>
          <w:sz w:val="24"/>
          <w:szCs w:val="24"/>
        </w:rPr>
        <w:tab/>
      </w:r>
    </w:p>
    <w:p w:rsidR="005B7D32" w:rsidRPr="008C3D39" w:rsidRDefault="005B7D32" w:rsidP="00E9460B">
      <w:pPr>
        <w:shd w:val="clear" w:color="auto" w:fill="FFFFFF"/>
        <w:tabs>
          <w:tab w:val="left" w:pos="7344"/>
        </w:tabs>
        <w:ind w:firstLine="567"/>
        <w:jc w:val="both"/>
        <w:rPr>
          <w:sz w:val="24"/>
          <w:szCs w:val="24"/>
        </w:rPr>
      </w:pPr>
      <w:r w:rsidRPr="008C3D39">
        <w:rPr>
          <w:sz w:val="24"/>
          <w:szCs w:val="24"/>
        </w:rPr>
        <w:t>Обслуживание, эксплуатация и ремонт недвижимого имущества в многоквартирном</w:t>
      </w:r>
      <w:r w:rsidRPr="008C3D39">
        <w:rPr>
          <w:sz w:val="24"/>
          <w:szCs w:val="24"/>
        </w:rPr>
        <w:br/>
      </w:r>
      <w:r w:rsidRPr="008C3D39">
        <w:rPr>
          <w:spacing w:val="-5"/>
          <w:sz w:val="24"/>
          <w:szCs w:val="24"/>
        </w:rPr>
        <w:t>доме.</w:t>
      </w:r>
      <w:r w:rsidRPr="008C3D39">
        <w:rPr>
          <w:sz w:val="24"/>
          <w:szCs w:val="24"/>
        </w:rPr>
        <w:tab/>
      </w:r>
    </w:p>
    <w:p w:rsidR="005B7D32" w:rsidRPr="008C3D39" w:rsidRDefault="005B7D32" w:rsidP="00E9460B">
      <w:pPr>
        <w:shd w:val="clear" w:color="auto" w:fill="FFFFFF"/>
        <w:ind w:firstLine="567"/>
        <w:jc w:val="both"/>
        <w:rPr>
          <w:sz w:val="24"/>
          <w:szCs w:val="24"/>
        </w:rPr>
      </w:pPr>
      <w:r w:rsidRPr="008C3D39">
        <w:rPr>
          <w:sz w:val="24"/>
          <w:szCs w:val="24"/>
        </w:rPr>
        <w:t>Организация финансирования содержания, эксплуатации, развития комплекса жилого дома, в том числе прием платежей, оплата услуг подрядных организаций, оформление документов для получения субсидий, дотаций, привлечение кредитов и займов.</w:t>
      </w:r>
    </w:p>
    <w:p w:rsidR="005B7D32" w:rsidRPr="008C3D39" w:rsidRDefault="005B7D32" w:rsidP="00E9460B">
      <w:pPr>
        <w:shd w:val="clear" w:color="auto" w:fill="FFFFFF"/>
        <w:ind w:firstLine="567"/>
        <w:jc w:val="both"/>
        <w:rPr>
          <w:sz w:val="24"/>
          <w:szCs w:val="24"/>
        </w:rPr>
      </w:pPr>
      <w:r w:rsidRPr="008C3D39">
        <w:rPr>
          <w:sz w:val="24"/>
          <w:szCs w:val="24"/>
        </w:rPr>
        <w:t>Оформление прав на объекты недвижимости.</w:t>
      </w:r>
    </w:p>
    <w:p w:rsidR="005B7D32" w:rsidRPr="008C3D39" w:rsidRDefault="005B7D32" w:rsidP="00E9460B">
      <w:pPr>
        <w:shd w:val="clear" w:color="auto" w:fill="FFFFFF"/>
        <w:ind w:firstLine="567"/>
        <w:jc w:val="both"/>
        <w:rPr>
          <w:sz w:val="24"/>
          <w:szCs w:val="24"/>
        </w:rPr>
      </w:pPr>
      <w:r w:rsidRPr="008C3D39">
        <w:rPr>
          <w:sz w:val="24"/>
          <w:szCs w:val="24"/>
        </w:rPr>
        <w:t>Организация крытых и открытых охраняемых стоянок для автомототранспорта собственников и владельцев помещений. Предоставление услуг по ремонту и обслуживанию автомототранспорта собственников и владельцев помещений.</w:t>
      </w:r>
    </w:p>
    <w:p w:rsidR="005B7D32" w:rsidRPr="008C3D39" w:rsidRDefault="005B7D32" w:rsidP="00E9460B">
      <w:pPr>
        <w:shd w:val="clear" w:color="auto" w:fill="FFFFFF"/>
        <w:ind w:firstLine="567"/>
        <w:jc w:val="both"/>
        <w:rPr>
          <w:sz w:val="24"/>
          <w:szCs w:val="24"/>
        </w:rPr>
      </w:pPr>
      <w:r w:rsidRPr="008C3D39">
        <w:rPr>
          <w:sz w:val="24"/>
          <w:szCs w:val="24"/>
        </w:rPr>
        <w:t>Охрана жилого дома, придомовой  территории, имущества собственников и владельцев помещений.</w:t>
      </w:r>
    </w:p>
    <w:p w:rsidR="005B7D32" w:rsidRPr="008C3D39" w:rsidRDefault="005B7D32" w:rsidP="00E9460B">
      <w:pPr>
        <w:shd w:val="clear" w:color="auto" w:fill="FFFFFF"/>
        <w:ind w:firstLine="567"/>
        <w:jc w:val="both"/>
        <w:rPr>
          <w:sz w:val="24"/>
          <w:szCs w:val="24"/>
        </w:rPr>
      </w:pPr>
      <w:r w:rsidRPr="008C3D39">
        <w:rPr>
          <w:sz w:val="24"/>
          <w:szCs w:val="24"/>
        </w:rPr>
        <w:t>Содержание и благоустройство придомовой территории.</w:t>
      </w:r>
    </w:p>
    <w:p w:rsidR="005B7D32" w:rsidRPr="008C3D39" w:rsidRDefault="005B7D32" w:rsidP="00E9460B">
      <w:pPr>
        <w:shd w:val="clear" w:color="auto" w:fill="FFFFFF"/>
        <w:ind w:firstLine="567"/>
        <w:jc w:val="both"/>
        <w:rPr>
          <w:sz w:val="24"/>
          <w:szCs w:val="24"/>
        </w:rPr>
      </w:pPr>
      <w:r w:rsidRPr="008C3D39">
        <w:rPr>
          <w:sz w:val="24"/>
          <w:szCs w:val="24"/>
        </w:rPr>
        <w:t>Текущий и капитальный ремонт помещений, конструкций многоквартирного дома, инженерных сооружений.</w:t>
      </w:r>
    </w:p>
    <w:p w:rsidR="005B7D32" w:rsidRPr="008C3D39" w:rsidRDefault="005B7D32" w:rsidP="00E9460B">
      <w:pPr>
        <w:shd w:val="clear" w:color="auto" w:fill="FFFFFF"/>
        <w:ind w:firstLine="567"/>
        <w:jc w:val="both"/>
        <w:rPr>
          <w:sz w:val="24"/>
          <w:szCs w:val="24"/>
        </w:rPr>
      </w:pPr>
      <w:r w:rsidRPr="008C3D39">
        <w:rPr>
          <w:sz w:val="24"/>
          <w:szCs w:val="24"/>
        </w:rPr>
        <w:t>Строительство и реконструкция зданий и сооружений.</w:t>
      </w:r>
    </w:p>
    <w:p w:rsidR="00C0534B" w:rsidRPr="008C3D39" w:rsidRDefault="00C0534B" w:rsidP="00E9460B">
      <w:pPr>
        <w:shd w:val="clear" w:color="auto" w:fill="FFFFFF"/>
        <w:ind w:firstLine="567"/>
        <w:jc w:val="both"/>
        <w:rPr>
          <w:sz w:val="24"/>
          <w:szCs w:val="24"/>
        </w:rPr>
      </w:pPr>
      <w:r w:rsidRPr="008C3D39">
        <w:rPr>
          <w:sz w:val="24"/>
          <w:szCs w:val="24"/>
        </w:rPr>
        <w:t>Представление интересов собственников и владельцев помещений в отношениях с третьими лицами по вопросам деятельности Товарищества.</w:t>
      </w:r>
    </w:p>
    <w:p w:rsidR="00C0534B" w:rsidRPr="008C3D39" w:rsidRDefault="00C0534B" w:rsidP="00E9460B">
      <w:pPr>
        <w:shd w:val="clear" w:color="auto" w:fill="FFFFFF"/>
        <w:ind w:firstLine="567"/>
        <w:jc w:val="both"/>
        <w:rPr>
          <w:sz w:val="24"/>
          <w:szCs w:val="24"/>
        </w:rPr>
      </w:pPr>
      <w:r w:rsidRPr="008C3D39">
        <w:rPr>
          <w:sz w:val="24"/>
          <w:szCs w:val="24"/>
        </w:rPr>
        <w:t>Содействие в постановке и снятии с учета по месту жительства.</w:t>
      </w:r>
    </w:p>
    <w:p w:rsidR="00C0534B" w:rsidRPr="008C3D39" w:rsidRDefault="00C0534B" w:rsidP="00E9460B">
      <w:pPr>
        <w:shd w:val="clear" w:color="auto" w:fill="FFFFFF"/>
        <w:ind w:firstLine="567"/>
        <w:jc w:val="both"/>
        <w:rPr>
          <w:sz w:val="24"/>
          <w:szCs w:val="24"/>
        </w:rPr>
      </w:pPr>
      <w:r w:rsidRPr="008C3D39">
        <w:rPr>
          <w:sz w:val="24"/>
          <w:szCs w:val="24"/>
        </w:rPr>
        <w:t>Консультирование собственников и владельцев помещений по вопросам деятельности Товарищества.</w:t>
      </w:r>
    </w:p>
    <w:p w:rsidR="00C0534B" w:rsidRPr="008C3D39" w:rsidRDefault="00C0534B" w:rsidP="00E9460B">
      <w:pPr>
        <w:shd w:val="clear" w:color="auto" w:fill="FFFFFF"/>
        <w:ind w:firstLine="567"/>
        <w:jc w:val="both"/>
        <w:rPr>
          <w:sz w:val="24"/>
          <w:szCs w:val="24"/>
        </w:rPr>
      </w:pPr>
      <w:r w:rsidRPr="008C3D39">
        <w:rPr>
          <w:sz w:val="24"/>
          <w:szCs w:val="24"/>
        </w:rPr>
        <w:t xml:space="preserve">Передача в аренду и/или пользование общего </w:t>
      </w:r>
      <w:r w:rsidR="00E9460B" w:rsidRPr="008C3D39">
        <w:rPr>
          <w:sz w:val="24"/>
          <w:szCs w:val="24"/>
        </w:rPr>
        <w:t>имущества</w:t>
      </w:r>
      <w:r w:rsidRPr="008C3D39">
        <w:rPr>
          <w:sz w:val="24"/>
          <w:szCs w:val="24"/>
        </w:rPr>
        <w:t xml:space="preserve"> помещений, фасадов, элементов зданий, придомовой территории.</w:t>
      </w:r>
    </w:p>
    <w:p w:rsidR="00C0534B" w:rsidRPr="008C3D39" w:rsidRDefault="00C0534B" w:rsidP="00E9460B">
      <w:pPr>
        <w:shd w:val="clear" w:color="auto" w:fill="FFFFFF"/>
        <w:ind w:firstLine="567"/>
        <w:jc w:val="both"/>
        <w:rPr>
          <w:sz w:val="24"/>
          <w:szCs w:val="24"/>
        </w:rPr>
      </w:pPr>
      <w:r w:rsidRPr="008C3D39">
        <w:rPr>
          <w:sz w:val="24"/>
          <w:szCs w:val="24"/>
        </w:rPr>
        <w:lastRenderedPageBreak/>
        <w:t>Оказание собственникам и владельцам помещений услуг по перепланировке помещений, регистрации сделок с недвижимостью.</w:t>
      </w:r>
    </w:p>
    <w:p w:rsidR="00C0534B" w:rsidRPr="008C3D39" w:rsidRDefault="00C0534B" w:rsidP="00E9460B">
      <w:pPr>
        <w:shd w:val="clear" w:color="auto" w:fill="FFFFFF"/>
        <w:ind w:firstLine="567"/>
        <w:jc w:val="both"/>
        <w:rPr>
          <w:sz w:val="24"/>
          <w:szCs w:val="24"/>
        </w:rPr>
      </w:pPr>
      <w:r w:rsidRPr="008C3D39">
        <w:rPr>
          <w:sz w:val="24"/>
          <w:szCs w:val="24"/>
        </w:rPr>
        <w:t>Создание условий для содержания домашних животных и оборудование мест для их выгула.</w:t>
      </w:r>
    </w:p>
    <w:p w:rsidR="00C0534B" w:rsidRPr="008C3D39" w:rsidRDefault="00C0534B" w:rsidP="00E9460B">
      <w:pPr>
        <w:shd w:val="clear" w:color="auto" w:fill="FFFFFF"/>
        <w:ind w:firstLine="567"/>
        <w:jc w:val="both"/>
        <w:rPr>
          <w:sz w:val="24"/>
          <w:szCs w:val="24"/>
        </w:rPr>
      </w:pPr>
      <w:r w:rsidRPr="008C3D39">
        <w:rPr>
          <w:sz w:val="24"/>
          <w:szCs w:val="24"/>
        </w:rPr>
        <w:t>Ведение реестра собственников и владельцев помещений.</w:t>
      </w:r>
    </w:p>
    <w:p w:rsidR="00C0534B" w:rsidRPr="008C3D39" w:rsidRDefault="00C0534B" w:rsidP="00E9460B">
      <w:pPr>
        <w:shd w:val="clear" w:color="auto" w:fill="FFFFFF"/>
        <w:ind w:firstLine="567"/>
        <w:jc w:val="both"/>
        <w:rPr>
          <w:sz w:val="24"/>
          <w:szCs w:val="24"/>
        </w:rPr>
      </w:pPr>
      <w:r w:rsidRPr="008C3D39">
        <w:rPr>
          <w:sz w:val="24"/>
          <w:szCs w:val="24"/>
        </w:rPr>
        <w:t>Проведение развивающих, спортивных, культурно-развлекательных занятий для детей, подростков и молодежи.</w:t>
      </w:r>
    </w:p>
    <w:p w:rsidR="00C0534B" w:rsidRPr="008C3D39" w:rsidRDefault="00C0534B" w:rsidP="00E9460B">
      <w:pPr>
        <w:shd w:val="clear" w:color="auto" w:fill="FFFFFF"/>
        <w:ind w:firstLine="567"/>
        <w:jc w:val="both"/>
        <w:rPr>
          <w:sz w:val="24"/>
          <w:szCs w:val="24"/>
        </w:rPr>
      </w:pPr>
      <w:r w:rsidRPr="008C3D39">
        <w:rPr>
          <w:sz w:val="24"/>
          <w:szCs w:val="24"/>
        </w:rPr>
        <w:t>Проведение культурно-массовых мероприятий с участием собственников и владельцев помещений.</w:t>
      </w:r>
    </w:p>
    <w:p w:rsidR="00C0534B" w:rsidRPr="008C3D39" w:rsidRDefault="00C0534B" w:rsidP="00E9460B">
      <w:pPr>
        <w:shd w:val="clear" w:color="auto" w:fill="FFFFFF"/>
        <w:ind w:firstLine="567"/>
        <w:jc w:val="both"/>
        <w:rPr>
          <w:sz w:val="24"/>
          <w:szCs w:val="24"/>
        </w:rPr>
      </w:pPr>
      <w:r w:rsidRPr="008C3D39">
        <w:rPr>
          <w:sz w:val="24"/>
          <w:szCs w:val="24"/>
        </w:rP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C0534B" w:rsidRPr="008C3D39" w:rsidRDefault="00C0534B" w:rsidP="00E9460B">
      <w:pPr>
        <w:shd w:val="clear" w:color="auto" w:fill="FFFFFF"/>
        <w:ind w:firstLine="567"/>
        <w:jc w:val="both"/>
        <w:rPr>
          <w:sz w:val="24"/>
          <w:szCs w:val="24"/>
        </w:rPr>
      </w:pPr>
      <w:r w:rsidRPr="008C3D39">
        <w:rPr>
          <w:sz w:val="24"/>
          <w:szCs w:val="24"/>
        </w:rPr>
        <w:t>Отдельные виды деятельности могут осуществляться Товариществом только на основании специальных разрешений (лицензий). Перечень этих видов деятельности определяется законом.</w:t>
      </w:r>
    </w:p>
    <w:p w:rsidR="00C0534B" w:rsidRPr="008C3D39" w:rsidRDefault="00C0534B" w:rsidP="00E9460B">
      <w:pPr>
        <w:shd w:val="clear" w:color="auto" w:fill="FFFFFF"/>
        <w:ind w:firstLine="567"/>
        <w:jc w:val="both"/>
        <w:rPr>
          <w:sz w:val="24"/>
          <w:szCs w:val="24"/>
        </w:rPr>
      </w:pPr>
      <w:r w:rsidRPr="008C3D39">
        <w:rPr>
          <w:sz w:val="24"/>
          <w:szCs w:val="24"/>
        </w:rPr>
        <w:t>2.2. Товарищество может осуществлять предпринимательскую деятельность лишь постольку, поскольку это служит достижению целей, ради которых оно создано. Такой деятельностью признается приносящее прибыль производство товаров, выполнение работ и оказание услуг, отвечающих целям создания Товарищества, а также приобретение и реализация ценных бумаг, имущественных и неимущественных прав, участие в хозяйственных обществах и участие в других некоммерческих организациях и. объединениях.</w:t>
      </w:r>
    </w:p>
    <w:p w:rsidR="00C0534B" w:rsidRPr="008C3D39" w:rsidRDefault="00C0534B" w:rsidP="00881F8A">
      <w:pPr>
        <w:shd w:val="clear" w:color="auto" w:fill="FFFFFF"/>
        <w:ind w:firstLine="567"/>
        <w:jc w:val="center"/>
        <w:rPr>
          <w:b/>
          <w:sz w:val="24"/>
          <w:szCs w:val="24"/>
        </w:rPr>
      </w:pPr>
      <w:r w:rsidRPr="008C3D39">
        <w:rPr>
          <w:b/>
          <w:sz w:val="24"/>
          <w:szCs w:val="24"/>
        </w:rPr>
        <w:t>3. ПРАВА И ОБЯЗАННОСТИ ТОВАРИЩЕСТВА</w:t>
      </w:r>
    </w:p>
    <w:p w:rsidR="00C0534B" w:rsidRPr="008C3D39" w:rsidRDefault="00C0534B" w:rsidP="00E9460B">
      <w:pPr>
        <w:shd w:val="clear" w:color="auto" w:fill="FFFFFF"/>
        <w:ind w:firstLine="567"/>
        <w:jc w:val="both"/>
        <w:rPr>
          <w:sz w:val="24"/>
          <w:szCs w:val="24"/>
        </w:rPr>
      </w:pPr>
      <w:r w:rsidRPr="008C3D39">
        <w:rPr>
          <w:spacing w:val="-1"/>
          <w:sz w:val="24"/>
          <w:szCs w:val="24"/>
        </w:rPr>
        <w:t>3.1. Товарищество вправе:</w:t>
      </w:r>
    </w:p>
    <w:p w:rsidR="00C0534B" w:rsidRPr="008C3D39" w:rsidRDefault="00C0534B" w:rsidP="00E9460B">
      <w:pPr>
        <w:shd w:val="clear" w:color="auto" w:fill="FFFFFF"/>
        <w:tabs>
          <w:tab w:val="left" w:pos="1015"/>
        </w:tabs>
        <w:ind w:firstLine="567"/>
        <w:jc w:val="both"/>
        <w:rPr>
          <w:sz w:val="24"/>
          <w:szCs w:val="24"/>
        </w:rPr>
      </w:pPr>
      <w:r w:rsidRPr="008C3D39">
        <w:rPr>
          <w:spacing w:val="-15"/>
          <w:sz w:val="24"/>
          <w:szCs w:val="24"/>
        </w:rPr>
        <w:t>1)</w:t>
      </w:r>
      <w:r w:rsidRPr="008C3D39">
        <w:rPr>
          <w:sz w:val="24"/>
          <w:szCs w:val="24"/>
        </w:rPr>
        <w:tab/>
        <w:t>заключать в соответствии с законодательством договоры управления</w:t>
      </w:r>
      <w:r w:rsidRPr="008C3D39">
        <w:rPr>
          <w:sz w:val="24"/>
          <w:szCs w:val="24"/>
        </w:rPr>
        <w:br/>
        <w:t>многоквартирными домами, а также договоры о содержании и ремонте общего имущества</w:t>
      </w:r>
      <w:r w:rsidRPr="008C3D39">
        <w:rPr>
          <w:sz w:val="24"/>
          <w:szCs w:val="24"/>
        </w:rPr>
        <w:br/>
      </w:r>
      <w:r w:rsidRPr="008C3D39">
        <w:rPr>
          <w:spacing w:val="-1"/>
          <w:sz w:val="24"/>
          <w:szCs w:val="24"/>
        </w:rPr>
        <w:t>в многоквартирном доме, договоры об оказании коммунальных услуг и прочие договоры в</w:t>
      </w:r>
      <w:r w:rsidRPr="008C3D39">
        <w:rPr>
          <w:spacing w:val="-1"/>
          <w:sz w:val="24"/>
          <w:szCs w:val="24"/>
        </w:rPr>
        <w:br/>
      </w:r>
      <w:r w:rsidRPr="008C3D39">
        <w:rPr>
          <w:sz w:val="24"/>
          <w:szCs w:val="24"/>
        </w:rPr>
        <w:t>интересах членов Товарищества;</w:t>
      </w:r>
    </w:p>
    <w:p w:rsidR="00C0534B" w:rsidRPr="008C3D39" w:rsidRDefault="00C0534B" w:rsidP="00E9460B">
      <w:pPr>
        <w:numPr>
          <w:ilvl w:val="0"/>
          <w:numId w:val="2"/>
        </w:numPr>
        <w:shd w:val="clear" w:color="auto" w:fill="FFFFFF"/>
        <w:tabs>
          <w:tab w:val="left" w:pos="806"/>
        </w:tabs>
        <w:ind w:firstLine="567"/>
        <w:jc w:val="both"/>
        <w:rPr>
          <w:spacing w:val="-4"/>
          <w:sz w:val="24"/>
          <w:szCs w:val="24"/>
        </w:rPr>
      </w:pPr>
      <w:r w:rsidRPr="008C3D39">
        <w:rPr>
          <w:spacing w:val="-1"/>
          <w:sz w:val="24"/>
          <w:szCs w:val="24"/>
        </w:rPr>
        <w:t xml:space="preserve">определять смету доходов и расходов на год, в том числе необходимые- расходы на </w:t>
      </w:r>
      <w:r w:rsidRPr="008C3D39">
        <w:rPr>
          <w:sz w:val="24"/>
          <w:szCs w:val="24"/>
        </w:rPr>
        <w:t>содержание и ремонт общего имущества в многокварти</w:t>
      </w:r>
      <w:r w:rsidR="00E9460B" w:rsidRPr="008C3D39">
        <w:rPr>
          <w:sz w:val="24"/>
          <w:szCs w:val="24"/>
        </w:rPr>
        <w:t>рном доме, затраты на капитальный</w:t>
      </w:r>
      <w:r w:rsidRPr="008C3D39">
        <w:rPr>
          <w:sz w:val="24"/>
          <w:szCs w:val="24"/>
        </w:rPr>
        <w:t xml:space="preserve">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0534B" w:rsidRPr="008C3D39" w:rsidRDefault="00C0534B" w:rsidP="00E9460B">
      <w:pPr>
        <w:numPr>
          <w:ilvl w:val="0"/>
          <w:numId w:val="2"/>
        </w:numPr>
        <w:shd w:val="clear" w:color="auto" w:fill="FFFFFF"/>
        <w:tabs>
          <w:tab w:val="left" w:pos="806"/>
        </w:tabs>
        <w:ind w:firstLine="567"/>
        <w:jc w:val="both"/>
        <w:rPr>
          <w:spacing w:val="-3"/>
          <w:sz w:val="24"/>
          <w:szCs w:val="24"/>
        </w:rPr>
      </w:pPr>
      <w:r w:rsidRPr="008C3D39">
        <w:rPr>
          <w:sz w:val="24"/>
          <w:szCs w:val="24"/>
        </w:rPr>
        <w:t>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0534B" w:rsidRPr="008C3D39" w:rsidRDefault="00C0534B" w:rsidP="00E9460B">
      <w:pPr>
        <w:shd w:val="clear" w:color="auto" w:fill="FFFFFF"/>
        <w:tabs>
          <w:tab w:val="left" w:pos="965"/>
        </w:tabs>
        <w:ind w:firstLine="567"/>
        <w:jc w:val="both"/>
        <w:rPr>
          <w:sz w:val="24"/>
          <w:szCs w:val="24"/>
        </w:rPr>
      </w:pPr>
      <w:r w:rsidRPr="008C3D39">
        <w:rPr>
          <w:spacing w:val="-4"/>
          <w:sz w:val="24"/>
          <w:szCs w:val="24"/>
        </w:rPr>
        <w:t>4)</w:t>
      </w:r>
      <w:r w:rsidRPr="008C3D39">
        <w:rPr>
          <w:sz w:val="24"/>
          <w:szCs w:val="24"/>
        </w:rPr>
        <w:tab/>
        <w:t>организовывать и проводить Общие собрания собственников помещений</w:t>
      </w:r>
      <w:r w:rsidR="00E9460B" w:rsidRPr="008C3D39">
        <w:rPr>
          <w:sz w:val="24"/>
          <w:szCs w:val="24"/>
        </w:rPr>
        <w:t xml:space="preserve"> многоквартирного  дома, выполнять работы и оказыв</w:t>
      </w:r>
      <w:r w:rsidRPr="008C3D39">
        <w:rPr>
          <w:sz w:val="24"/>
          <w:szCs w:val="24"/>
        </w:rPr>
        <w:t>ать услуги собственникам и</w:t>
      </w:r>
      <w:r w:rsidR="00E9460B" w:rsidRPr="008C3D39">
        <w:rPr>
          <w:sz w:val="24"/>
          <w:szCs w:val="24"/>
        </w:rPr>
        <w:t xml:space="preserve"> </w:t>
      </w:r>
      <w:r w:rsidRPr="008C3D39">
        <w:rPr>
          <w:sz w:val="24"/>
          <w:szCs w:val="24"/>
        </w:rPr>
        <w:t>владельцам помещений в многоквартирном доме;</w:t>
      </w:r>
    </w:p>
    <w:p w:rsidR="005B7D32" w:rsidRPr="008C3D39" w:rsidRDefault="00C0534B" w:rsidP="00E9460B">
      <w:pPr>
        <w:shd w:val="clear" w:color="auto" w:fill="FFFFFF"/>
        <w:tabs>
          <w:tab w:val="left" w:pos="871"/>
        </w:tabs>
        <w:ind w:firstLine="567"/>
        <w:jc w:val="both"/>
        <w:rPr>
          <w:sz w:val="24"/>
          <w:szCs w:val="24"/>
        </w:rPr>
      </w:pPr>
      <w:r w:rsidRPr="008C3D39">
        <w:rPr>
          <w:spacing w:val="-7"/>
          <w:sz w:val="24"/>
          <w:szCs w:val="24"/>
        </w:rPr>
        <w:t>5)</w:t>
      </w:r>
      <w:r w:rsidRPr="008C3D39">
        <w:rPr>
          <w:sz w:val="24"/>
          <w:szCs w:val="24"/>
        </w:rPr>
        <w:tab/>
        <w:t>пользоваться предоставляемыми банками кредитами в порядке и на условиях,</w:t>
      </w:r>
      <w:r w:rsidR="00E9460B" w:rsidRPr="008C3D39">
        <w:rPr>
          <w:sz w:val="24"/>
          <w:szCs w:val="24"/>
        </w:rPr>
        <w:t xml:space="preserve"> </w:t>
      </w:r>
      <w:r w:rsidRPr="008C3D39">
        <w:rPr>
          <w:sz w:val="24"/>
          <w:szCs w:val="24"/>
        </w:rPr>
        <w:t>которые предусмотрены законодательством;</w:t>
      </w:r>
    </w:p>
    <w:p w:rsidR="00C0534B" w:rsidRPr="008C3D39" w:rsidRDefault="00C0534B" w:rsidP="00E9460B">
      <w:pPr>
        <w:shd w:val="clear" w:color="auto" w:fill="FFFFFF"/>
        <w:tabs>
          <w:tab w:val="left" w:pos="871"/>
        </w:tabs>
        <w:ind w:firstLine="567"/>
        <w:jc w:val="both"/>
        <w:rPr>
          <w:sz w:val="24"/>
          <w:szCs w:val="24"/>
        </w:rPr>
      </w:pPr>
      <w:r w:rsidRPr="008C3D39">
        <w:rPr>
          <w:spacing w:val="-7"/>
          <w:sz w:val="24"/>
          <w:szCs w:val="24"/>
        </w:rPr>
        <w:t>6)</w:t>
      </w:r>
      <w:r w:rsidRPr="008C3D39">
        <w:rPr>
          <w:sz w:val="24"/>
          <w:szCs w:val="24"/>
        </w:rPr>
        <w:tab/>
        <w:t>передавать по договорам материальные и денежные  средства лицам,</w:t>
      </w:r>
      <w:r w:rsidR="00E9460B" w:rsidRPr="008C3D39">
        <w:rPr>
          <w:sz w:val="24"/>
          <w:szCs w:val="24"/>
        </w:rPr>
        <w:t xml:space="preserve"> </w:t>
      </w:r>
      <w:r w:rsidRPr="008C3D39">
        <w:rPr>
          <w:sz w:val="24"/>
          <w:szCs w:val="24"/>
        </w:rPr>
        <w:t>выполняющим для Товарищества работы и предоставляющим Товариществу услуги;</w:t>
      </w:r>
    </w:p>
    <w:p w:rsidR="00C0534B" w:rsidRDefault="00C0534B" w:rsidP="00E9460B">
      <w:pPr>
        <w:shd w:val="clear" w:color="auto" w:fill="FFFFFF"/>
        <w:tabs>
          <w:tab w:val="left" w:pos="871"/>
        </w:tabs>
        <w:ind w:firstLine="567"/>
        <w:jc w:val="both"/>
        <w:rPr>
          <w:sz w:val="24"/>
          <w:szCs w:val="24"/>
        </w:rPr>
      </w:pPr>
      <w:r w:rsidRPr="008C3D39">
        <w:rPr>
          <w:spacing w:val="-11"/>
          <w:sz w:val="24"/>
          <w:szCs w:val="24"/>
        </w:rPr>
        <w:t>7)</w:t>
      </w:r>
      <w:r w:rsidRPr="008C3D39">
        <w:rPr>
          <w:sz w:val="24"/>
          <w:szCs w:val="24"/>
        </w:rPr>
        <w:tab/>
        <w:t>продавать и передавать во временное пользование обменивать имущество,</w:t>
      </w:r>
      <w:r w:rsidR="00E9460B" w:rsidRPr="008C3D39">
        <w:rPr>
          <w:sz w:val="24"/>
          <w:szCs w:val="24"/>
        </w:rPr>
        <w:t xml:space="preserve"> </w:t>
      </w:r>
      <w:r w:rsidRPr="008C3D39">
        <w:rPr>
          <w:sz w:val="24"/>
          <w:szCs w:val="24"/>
        </w:rPr>
        <w:t>принадлежащее Товариществу.</w:t>
      </w:r>
    </w:p>
    <w:p w:rsidR="00C0534B" w:rsidRPr="008C3D39" w:rsidRDefault="00C0534B" w:rsidP="00E9460B">
      <w:pPr>
        <w:shd w:val="clear" w:color="auto" w:fill="FFFFFF"/>
        <w:tabs>
          <w:tab w:val="left" w:pos="972"/>
        </w:tabs>
        <w:ind w:firstLine="567"/>
        <w:jc w:val="both"/>
        <w:rPr>
          <w:sz w:val="24"/>
          <w:szCs w:val="24"/>
        </w:rPr>
      </w:pPr>
      <w:r w:rsidRPr="008C3D39">
        <w:rPr>
          <w:spacing w:val="-8"/>
          <w:sz w:val="24"/>
          <w:szCs w:val="24"/>
        </w:rPr>
        <w:t>3.2.</w:t>
      </w:r>
      <w:r w:rsidRPr="008C3D39">
        <w:rPr>
          <w:sz w:val="24"/>
          <w:szCs w:val="24"/>
        </w:rPr>
        <w:tab/>
        <w:t>В случаях, если это не нарушает права и законные интересы собственников и</w:t>
      </w:r>
      <w:r w:rsidR="00E9460B" w:rsidRPr="008C3D39">
        <w:rPr>
          <w:sz w:val="24"/>
          <w:szCs w:val="24"/>
        </w:rPr>
        <w:t xml:space="preserve"> </w:t>
      </w:r>
      <w:r w:rsidRPr="008C3D39">
        <w:rPr>
          <w:sz w:val="24"/>
          <w:szCs w:val="24"/>
        </w:rPr>
        <w:t>владельцев помещений в многоквартирном доме, Товарищество также вправе:</w:t>
      </w:r>
    </w:p>
    <w:p w:rsidR="00C0534B" w:rsidRPr="008C3D39" w:rsidRDefault="00C0534B" w:rsidP="00E9460B">
      <w:pPr>
        <w:numPr>
          <w:ilvl w:val="0"/>
          <w:numId w:val="3"/>
        </w:numPr>
        <w:shd w:val="clear" w:color="auto" w:fill="FFFFFF"/>
        <w:tabs>
          <w:tab w:val="left" w:pos="864"/>
        </w:tabs>
        <w:ind w:firstLine="567"/>
        <w:jc w:val="both"/>
        <w:rPr>
          <w:spacing w:val="-17"/>
          <w:sz w:val="24"/>
          <w:szCs w:val="24"/>
        </w:rPr>
      </w:pPr>
      <w:r w:rsidRPr="008C3D39">
        <w:rPr>
          <w:sz w:val="24"/>
          <w:szCs w:val="24"/>
        </w:rPr>
        <w:t>предоставлять в пользование или ограниченное пользование часть общего имущества в многоквартирном доме;</w:t>
      </w:r>
    </w:p>
    <w:p w:rsidR="00C0534B" w:rsidRPr="008C3D39" w:rsidRDefault="00C0534B" w:rsidP="00E9460B">
      <w:pPr>
        <w:numPr>
          <w:ilvl w:val="0"/>
          <w:numId w:val="3"/>
        </w:numPr>
        <w:shd w:val="clear" w:color="auto" w:fill="FFFFFF"/>
        <w:tabs>
          <w:tab w:val="left" w:pos="864"/>
        </w:tabs>
        <w:ind w:firstLine="567"/>
        <w:jc w:val="both"/>
        <w:rPr>
          <w:spacing w:val="-7"/>
          <w:sz w:val="24"/>
          <w:szCs w:val="24"/>
        </w:rPr>
      </w:pPr>
      <w:r w:rsidRPr="008C3D39">
        <w:rPr>
          <w:sz w:val="24"/>
          <w:szCs w:val="24"/>
        </w:rPr>
        <w:t>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0534B" w:rsidRPr="008C3D39" w:rsidRDefault="00C0534B" w:rsidP="00E9460B">
      <w:pPr>
        <w:numPr>
          <w:ilvl w:val="0"/>
          <w:numId w:val="3"/>
        </w:numPr>
        <w:shd w:val="clear" w:color="auto" w:fill="FFFFFF"/>
        <w:tabs>
          <w:tab w:val="left" w:pos="864"/>
        </w:tabs>
        <w:ind w:firstLine="567"/>
        <w:jc w:val="both"/>
        <w:rPr>
          <w:spacing w:val="-4"/>
          <w:sz w:val="24"/>
          <w:szCs w:val="24"/>
        </w:rPr>
      </w:pPr>
      <w:r w:rsidRPr="008C3D39">
        <w:rPr>
          <w:sz w:val="24"/>
          <w:szCs w:val="24"/>
        </w:rPr>
        <w:t xml:space="preserve">получать в пользование либо получать или приобретать в общую долевую </w:t>
      </w:r>
      <w:r w:rsidRPr="008C3D39">
        <w:rPr>
          <w:spacing w:val="-1"/>
          <w:sz w:val="24"/>
          <w:szCs w:val="24"/>
        </w:rPr>
        <w:t xml:space="preserve">собственность собственников помещений в многоквартирном доме земельные участки для </w:t>
      </w:r>
      <w:r w:rsidRPr="008C3D39">
        <w:rPr>
          <w:sz w:val="24"/>
          <w:szCs w:val="24"/>
        </w:rPr>
        <w:t>осуществления жилищного строительства, возведения хозяйственных и иных построек и их дальнейшей эксплуатации;</w:t>
      </w:r>
    </w:p>
    <w:p w:rsidR="00C0534B" w:rsidRPr="008C3D39" w:rsidRDefault="00C0534B" w:rsidP="00E9460B">
      <w:pPr>
        <w:shd w:val="clear" w:color="auto" w:fill="FFFFFF"/>
        <w:tabs>
          <w:tab w:val="left" w:pos="929"/>
          <w:tab w:val="left" w:pos="6257"/>
        </w:tabs>
        <w:ind w:firstLine="567"/>
        <w:jc w:val="both"/>
        <w:rPr>
          <w:sz w:val="24"/>
          <w:szCs w:val="24"/>
        </w:rPr>
      </w:pPr>
      <w:r w:rsidRPr="008C3D39">
        <w:rPr>
          <w:spacing w:val="-7"/>
          <w:sz w:val="24"/>
          <w:szCs w:val="24"/>
        </w:rPr>
        <w:t>4)</w:t>
      </w:r>
      <w:r w:rsidRPr="008C3D39">
        <w:rPr>
          <w:sz w:val="24"/>
          <w:szCs w:val="24"/>
        </w:rPr>
        <w:tab/>
        <w:t>осуществлять в соответствии с требованиями, законодательства застройку</w:t>
      </w:r>
      <w:r w:rsidRPr="008C3D39">
        <w:rPr>
          <w:sz w:val="24"/>
          <w:szCs w:val="24"/>
        </w:rPr>
        <w:br/>
        <w:t xml:space="preserve">выделенных земельных участков; </w:t>
      </w:r>
      <w:r w:rsidRPr="008C3D39">
        <w:rPr>
          <w:sz w:val="24"/>
          <w:szCs w:val="24"/>
        </w:rPr>
        <w:tab/>
      </w:r>
    </w:p>
    <w:p w:rsidR="00C0534B" w:rsidRPr="008C3D39" w:rsidRDefault="00C0534B" w:rsidP="00E9460B">
      <w:pPr>
        <w:shd w:val="clear" w:color="auto" w:fill="FFFFFF"/>
        <w:tabs>
          <w:tab w:val="left" w:pos="806"/>
        </w:tabs>
        <w:ind w:firstLine="567"/>
        <w:jc w:val="both"/>
        <w:rPr>
          <w:sz w:val="24"/>
          <w:szCs w:val="24"/>
        </w:rPr>
      </w:pPr>
      <w:r w:rsidRPr="008C3D39">
        <w:rPr>
          <w:spacing w:val="-11"/>
          <w:sz w:val="24"/>
          <w:szCs w:val="24"/>
        </w:rPr>
        <w:t>5)</w:t>
      </w:r>
      <w:r w:rsidRPr="008C3D39">
        <w:rPr>
          <w:sz w:val="24"/>
          <w:szCs w:val="24"/>
        </w:rPr>
        <w:tab/>
        <w:t xml:space="preserve">заключать сделки и совершать иные отвечающие целям </w:t>
      </w:r>
      <w:r w:rsidR="008C3D39">
        <w:rPr>
          <w:sz w:val="24"/>
          <w:szCs w:val="24"/>
        </w:rPr>
        <w:t>и</w:t>
      </w:r>
      <w:r w:rsidRPr="008C3D39">
        <w:rPr>
          <w:sz w:val="24"/>
          <w:szCs w:val="24"/>
        </w:rPr>
        <w:t xml:space="preserve"> задачам Товарищества</w:t>
      </w:r>
      <w:r w:rsidRPr="008C3D39">
        <w:rPr>
          <w:sz w:val="24"/>
          <w:szCs w:val="24"/>
        </w:rPr>
        <w:br/>
      </w:r>
      <w:r w:rsidRPr="008C3D39">
        <w:rPr>
          <w:sz w:val="24"/>
          <w:szCs w:val="24"/>
        </w:rPr>
        <w:lastRenderedPageBreak/>
        <w:t>действия;</w:t>
      </w:r>
    </w:p>
    <w:p w:rsidR="00C0534B" w:rsidRPr="008C3D39" w:rsidRDefault="00C0534B" w:rsidP="00E9460B">
      <w:pPr>
        <w:shd w:val="clear" w:color="auto" w:fill="FFFFFF"/>
        <w:tabs>
          <w:tab w:val="left" w:pos="943"/>
        </w:tabs>
        <w:ind w:firstLine="567"/>
        <w:jc w:val="both"/>
        <w:rPr>
          <w:sz w:val="24"/>
          <w:szCs w:val="24"/>
        </w:rPr>
      </w:pPr>
      <w:r w:rsidRPr="008C3D39">
        <w:rPr>
          <w:spacing w:val="-11"/>
          <w:sz w:val="24"/>
          <w:szCs w:val="24"/>
        </w:rPr>
        <w:t>6)</w:t>
      </w:r>
      <w:r w:rsidRPr="008C3D39">
        <w:rPr>
          <w:sz w:val="24"/>
          <w:szCs w:val="24"/>
        </w:rPr>
        <w:tab/>
        <w:t>Страховать имущество и объекты общей собственности, находящиеся у</w:t>
      </w:r>
      <w:r w:rsidRPr="008C3D39">
        <w:rPr>
          <w:sz w:val="24"/>
          <w:szCs w:val="24"/>
        </w:rPr>
        <w:br/>
        <w:t>Товарищества в управлении или в собственности.</w:t>
      </w:r>
    </w:p>
    <w:p w:rsidR="00C0534B" w:rsidRPr="008C3D39" w:rsidRDefault="00C0534B" w:rsidP="00E9460B">
      <w:pPr>
        <w:numPr>
          <w:ilvl w:val="0"/>
          <w:numId w:val="4"/>
        </w:numPr>
        <w:shd w:val="clear" w:color="auto" w:fill="FFFFFF"/>
        <w:tabs>
          <w:tab w:val="left" w:pos="1030"/>
          <w:tab w:val="left" w:pos="7524"/>
        </w:tabs>
        <w:ind w:firstLine="567"/>
        <w:jc w:val="both"/>
        <w:rPr>
          <w:spacing w:val="-6"/>
          <w:sz w:val="24"/>
          <w:szCs w:val="24"/>
        </w:rPr>
      </w:pPr>
      <w:r w:rsidRPr="008C3D39">
        <w:rPr>
          <w:sz w:val="24"/>
          <w:szCs w:val="24"/>
        </w:rPr>
        <w:t xml:space="preserve">В случае неисполнения собственниками или владельцами помещений в многоквартирном доме своих обязанностей по участию в управлении и общих расходах Товарищество в судебном порядке вправе потребовать принудительного исполнения </w:t>
      </w:r>
      <w:r w:rsidRPr="008C3D39">
        <w:rPr>
          <w:spacing w:val="-1"/>
          <w:sz w:val="24"/>
          <w:szCs w:val="24"/>
        </w:rPr>
        <w:t>обязательств и/или возмещения обязательных платежей и взносов.</w:t>
      </w:r>
    </w:p>
    <w:p w:rsidR="00C0534B" w:rsidRPr="008C3D39" w:rsidRDefault="00C0534B" w:rsidP="00E9460B">
      <w:pPr>
        <w:numPr>
          <w:ilvl w:val="0"/>
          <w:numId w:val="4"/>
        </w:numPr>
        <w:shd w:val="clear" w:color="auto" w:fill="FFFFFF"/>
        <w:tabs>
          <w:tab w:val="left" w:pos="1030"/>
        </w:tabs>
        <w:ind w:firstLine="567"/>
        <w:jc w:val="both"/>
        <w:rPr>
          <w:spacing w:val="-7"/>
          <w:sz w:val="24"/>
          <w:szCs w:val="24"/>
        </w:rPr>
      </w:pPr>
      <w:r w:rsidRPr="008C3D39">
        <w:rPr>
          <w:sz w:val="24"/>
          <w:szCs w:val="24"/>
        </w:rPr>
        <w:t>Товарищество может потребовать в судебном порядке полного возмещения причиненных ему убытков в результате неисполнения собственниками или владельцами помещений в многоквартирном доме обязательств по уплате обязательных платежей и взносов и оплате иных общих расходов.</w:t>
      </w:r>
    </w:p>
    <w:p w:rsidR="00C0534B" w:rsidRPr="008C3D39" w:rsidRDefault="00C0534B" w:rsidP="00E9460B">
      <w:pPr>
        <w:shd w:val="clear" w:color="auto" w:fill="FFFFFF"/>
        <w:tabs>
          <w:tab w:val="left" w:pos="958"/>
        </w:tabs>
        <w:ind w:firstLine="567"/>
        <w:jc w:val="both"/>
        <w:rPr>
          <w:sz w:val="24"/>
          <w:szCs w:val="24"/>
        </w:rPr>
      </w:pPr>
      <w:r w:rsidRPr="008C3D39">
        <w:rPr>
          <w:spacing w:val="-8"/>
          <w:sz w:val="24"/>
          <w:szCs w:val="24"/>
        </w:rPr>
        <w:t>3.5.</w:t>
      </w:r>
      <w:r w:rsidRPr="008C3D39">
        <w:rPr>
          <w:sz w:val="24"/>
          <w:szCs w:val="24"/>
        </w:rPr>
        <w:tab/>
        <w:t>Товарищество обязано:</w:t>
      </w:r>
    </w:p>
    <w:p w:rsidR="00C0534B" w:rsidRPr="008C3D39" w:rsidRDefault="00C0534B" w:rsidP="00E9460B">
      <w:pPr>
        <w:numPr>
          <w:ilvl w:val="0"/>
          <w:numId w:val="5"/>
        </w:numPr>
        <w:shd w:val="clear" w:color="auto" w:fill="FFFFFF"/>
        <w:tabs>
          <w:tab w:val="left" w:pos="994"/>
        </w:tabs>
        <w:ind w:firstLine="567"/>
        <w:jc w:val="both"/>
        <w:rPr>
          <w:spacing w:val="-17"/>
          <w:sz w:val="24"/>
          <w:szCs w:val="24"/>
        </w:rPr>
      </w:pPr>
      <w:r w:rsidRPr="008C3D39">
        <w:rPr>
          <w:sz w:val="24"/>
          <w:szCs w:val="24"/>
        </w:rPr>
        <w:t>обеспечивать выполнение требований Жилищного кодекса, положений федеральных законов, иных нормативных правовых актов, а также Устава Товарищества;</w:t>
      </w:r>
    </w:p>
    <w:p w:rsidR="00C0534B" w:rsidRPr="008C3D39" w:rsidRDefault="00C0534B" w:rsidP="00E9460B">
      <w:pPr>
        <w:numPr>
          <w:ilvl w:val="0"/>
          <w:numId w:val="5"/>
        </w:numPr>
        <w:shd w:val="clear" w:color="auto" w:fill="FFFFFF"/>
        <w:tabs>
          <w:tab w:val="left" w:pos="994"/>
        </w:tabs>
        <w:ind w:firstLine="567"/>
        <w:jc w:val="both"/>
        <w:rPr>
          <w:spacing w:val="-7"/>
          <w:sz w:val="24"/>
          <w:szCs w:val="24"/>
        </w:rPr>
      </w:pPr>
      <w:r w:rsidRPr="008C3D39">
        <w:rPr>
          <w:sz w:val="24"/>
          <w:szCs w:val="24"/>
        </w:rPr>
        <w:t>заключать договоры о содержании и ремонте</w:t>
      </w:r>
      <w:r w:rsidR="005B7D32" w:rsidRPr="008C3D39">
        <w:rPr>
          <w:sz w:val="24"/>
          <w:szCs w:val="24"/>
        </w:rPr>
        <w:t xml:space="preserve"> </w:t>
      </w:r>
      <w:r w:rsidRPr="008C3D39">
        <w:rPr>
          <w:sz w:val="24"/>
          <w:szCs w:val="24"/>
        </w:rPr>
        <w:t>общего имущества в многоквартирном доме с собственниками помещений в многоквартирном доме, не являющимися членами Товарищества;</w:t>
      </w:r>
    </w:p>
    <w:p w:rsidR="00C0534B" w:rsidRPr="008C3D39" w:rsidRDefault="00C0534B" w:rsidP="00E9460B">
      <w:pPr>
        <w:numPr>
          <w:ilvl w:val="0"/>
          <w:numId w:val="6"/>
        </w:numPr>
        <w:shd w:val="clear" w:color="auto" w:fill="FFFFFF"/>
        <w:tabs>
          <w:tab w:val="left" w:pos="814"/>
        </w:tabs>
        <w:ind w:firstLine="567"/>
        <w:jc w:val="both"/>
        <w:rPr>
          <w:spacing w:val="-10"/>
          <w:sz w:val="24"/>
          <w:szCs w:val="24"/>
        </w:rPr>
      </w:pPr>
      <w:r w:rsidRPr="008C3D39">
        <w:rPr>
          <w:sz w:val="24"/>
          <w:szCs w:val="24"/>
        </w:rPr>
        <w:t>обеспечивать надлежащее санитарное и техническое состояние общего имущества в многоквартирном доме;</w:t>
      </w:r>
    </w:p>
    <w:p w:rsidR="00C0534B" w:rsidRPr="008C3D39" w:rsidRDefault="00C0534B" w:rsidP="00E9460B">
      <w:pPr>
        <w:numPr>
          <w:ilvl w:val="0"/>
          <w:numId w:val="6"/>
        </w:numPr>
        <w:shd w:val="clear" w:color="auto" w:fill="FFFFFF"/>
        <w:tabs>
          <w:tab w:val="left" w:pos="814"/>
        </w:tabs>
        <w:ind w:firstLine="567"/>
        <w:jc w:val="both"/>
        <w:rPr>
          <w:spacing w:val="-4"/>
          <w:sz w:val="24"/>
          <w:szCs w:val="24"/>
        </w:rPr>
      </w:pPr>
      <w:r w:rsidRPr="008C3D39">
        <w:rPr>
          <w:sz w:val="24"/>
          <w:szCs w:val="24"/>
        </w:rPr>
        <w:t xml:space="preserve">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 </w:t>
      </w:r>
    </w:p>
    <w:p w:rsidR="00C0534B" w:rsidRPr="008C3D39" w:rsidRDefault="00C0534B" w:rsidP="00E9460B">
      <w:pPr>
        <w:numPr>
          <w:ilvl w:val="0"/>
          <w:numId w:val="6"/>
        </w:numPr>
        <w:shd w:val="clear" w:color="auto" w:fill="FFFFFF"/>
        <w:tabs>
          <w:tab w:val="left" w:pos="814"/>
        </w:tabs>
        <w:ind w:firstLine="567"/>
        <w:jc w:val="both"/>
        <w:rPr>
          <w:spacing w:val="-6"/>
          <w:sz w:val="24"/>
          <w:szCs w:val="24"/>
        </w:rPr>
      </w:pPr>
      <w:r w:rsidRPr="008C3D39">
        <w:rPr>
          <w:sz w:val="24"/>
          <w:szCs w:val="24"/>
        </w:rPr>
        <w:t>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0534B" w:rsidRPr="00C32015" w:rsidRDefault="00C0534B" w:rsidP="00E9460B">
      <w:pPr>
        <w:numPr>
          <w:ilvl w:val="0"/>
          <w:numId w:val="6"/>
        </w:numPr>
        <w:shd w:val="clear" w:color="auto" w:fill="FFFFFF"/>
        <w:tabs>
          <w:tab w:val="left" w:pos="814"/>
        </w:tabs>
        <w:ind w:firstLine="567"/>
        <w:jc w:val="both"/>
        <w:rPr>
          <w:spacing w:val="-10"/>
          <w:sz w:val="24"/>
          <w:szCs w:val="24"/>
        </w:rPr>
      </w:pPr>
      <w:r w:rsidRPr="008C3D39">
        <w:rPr>
          <w:sz w:val="24"/>
          <w:szCs w:val="24"/>
        </w:rPr>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DE4ABB" w:rsidRPr="00DE4ABB" w:rsidRDefault="00C32015" w:rsidP="00E9460B">
      <w:pPr>
        <w:numPr>
          <w:ilvl w:val="0"/>
          <w:numId w:val="6"/>
        </w:numPr>
        <w:shd w:val="clear" w:color="auto" w:fill="FFFFFF"/>
        <w:tabs>
          <w:tab w:val="left" w:pos="814"/>
        </w:tabs>
        <w:ind w:firstLine="567"/>
        <w:jc w:val="both"/>
        <w:rPr>
          <w:sz w:val="24"/>
          <w:szCs w:val="24"/>
        </w:rPr>
      </w:pPr>
      <w:r w:rsidRPr="00005B19">
        <w:rPr>
          <w:b/>
          <w:i/>
          <w:sz w:val="24"/>
          <w:szCs w:val="24"/>
        </w:rPr>
        <w:t>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w:t>
      </w:r>
      <w:r w:rsidR="00005B19">
        <w:rPr>
          <w:b/>
          <w:i/>
          <w:sz w:val="24"/>
          <w:szCs w:val="24"/>
        </w:rPr>
        <w:t>в Российской Федерации, указанные в ч.2 ст.20 ЖК РФ</w:t>
      </w:r>
      <w:r w:rsidR="00DE4ABB">
        <w:rPr>
          <w:b/>
          <w:i/>
          <w:sz w:val="24"/>
          <w:szCs w:val="24"/>
        </w:rPr>
        <w:t>;</w:t>
      </w:r>
    </w:p>
    <w:p w:rsidR="00C32015" w:rsidRPr="00005B19" w:rsidRDefault="00C32015" w:rsidP="00E9460B">
      <w:pPr>
        <w:numPr>
          <w:ilvl w:val="0"/>
          <w:numId w:val="6"/>
        </w:numPr>
        <w:shd w:val="clear" w:color="auto" w:fill="FFFFFF"/>
        <w:tabs>
          <w:tab w:val="left" w:pos="814"/>
        </w:tabs>
        <w:ind w:firstLine="567"/>
        <w:jc w:val="both"/>
        <w:rPr>
          <w:sz w:val="24"/>
          <w:szCs w:val="24"/>
        </w:rPr>
      </w:pPr>
      <w:r w:rsidRPr="00005B19">
        <w:rPr>
          <w:sz w:val="24"/>
          <w:szCs w:val="24"/>
        </w:rPr>
        <w:t xml:space="preserve"> </w:t>
      </w:r>
      <w:r w:rsidR="00DE4ABB">
        <w:rPr>
          <w:b/>
          <w:i/>
          <w:sz w:val="24"/>
          <w:szCs w:val="24"/>
        </w:rPr>
        <w:t xml:space="preserve">представлять в уполномоченные </w:t>
      </w:r>
      <w:r w:rsidR="00DE4ABB" w:rsidRPr="00005B19">
        <w:rPr>
          <w:b/>
          <w:i/>
          <w:sz w:val="24"/>
          <w:szCs w:val="24"/>
        </w:rPr>
        <w:t>органы исполнительной власти субъекто</w:t>
      </w:r>
      <w:r w:rsidR="00DE4ABB">
        <w:rPr>
          <w:b/>
          <w:i/>
          <w:sz w:val="24"/>
          <w:szCs w:val="24"/>
        </w:rPr>
        <w:t xml:space="preserve">в Российской Федерации, указанные в ч. 2 ст.20 ЖК РФ,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внесений изменений  в устав товарищества </w:t>
      </w:r>
      <w:r w:rsidR="00DE4ABB" w:rsidRPr="00DE4ABB">
        <w:rPr>
          <w:b/>
          <w:i/>
          <w:sz w:val="24"/>
          <w:szCs w:val="24"/>
        </w:rPr>
        <w:t>с приложением заверенных председателем товарищества и секретарем общего собрания членов товарищества копий текстов соответствующих изменений.</w:t>
      </w:r>
      <w:r w:rsidR="00DE4ABB">
        <w:rPr>
          <w:b/>
          <w:i/>
          <w:sz w:val="24"/>
          <w:szCs w:val="24"/>
        </w:rPr>
        <w:t xml:space="preserve">   </w:t>
      </w:r>
    </w:p>
    <w:p w:rsidR="005B7D32" w:rsidRPr="008C3D39" w:rsidRDefault="00C0534B" w:rsidP="00E9460B">
      <w:pPr>
        <w:numPr>
          <w:ilvl w:val="0"/>
          <w:numId w:val="6"/>
        </w:numPr>
        <w:shd w:val="clear" w:color="auto" w:fill="FFFFFF"/>
        <w:tabs>
          <w:tab w:val="left" w:pos="814"/>
          <w:tab w:val="left" w:pos="7272"/>
        </w:tabs>
        <w:ind w:firstLine="567"/>
        <w:jc w:val="both"/>
        <w:rPr>
          <w:sz w:val="24"/>
          <w:szCs w:val="24"/>
        </w:rPr>
      </w:pPr>
      <w:r w:rsidRPr="008C3D39">
        <w:rPr>
          <w:sz w:val="24"/>
          <w:szCs w:val="24"/>
        </w:rPr>
        <w:t xml:space="preserve">представлять законные интересы собственников помещений в многоквартирном </w:t>
      </w:r>
      <w:r w:rsidRPr="008C3D39">
        <w:rPr>
          <w:spacing w:val="-2"/>
          <w:sz w:val="24"/>
          <w:szCs w:val="24"/>
        </w:rPr>
        <w:t>доме, в том числе в отношениях с третьими лицами.</w:t>
      </w:r>
      <w:r w:rsidRPr="008C3D39">
        <w:rPr>
          <w:sz w:val="24"/>
          <w:szCs w:val="24"/>
        </w:rPr>
        <w:tab/>
      </w:r>
    </w:p>
    <w:p w:rsidR="00E9460B" w:rsidRPr="008C3D39" w:rsidRDefault="00C0534B" w:rsidP="00E9460B">
      <w:pPr>
        <w:shd w:val="clear" w:color="auto" w:fill="FFFFFF"/>
        <w:tabs>
          <w:tab w:val="left" w:pos="814"/>
          <w:tab w:val="left" w:pos="7272"/>
        </w:tabs>
        <w:ind w:firstLine="567"/>
        <w:jc w:val="both"/>
        <w:rPr>
          <w:b/>
          <w:sz w:val="24"/>
          <w:szCs w:val="24"/>
        </w:rPr>
      </w:pPr>
      <w:r w:rsidRPr="008C3D39">
        <w:rPr>
          <w:b/>
          <w:sz w:val="24"/>
          <w:szCs w:val="24"/>
        </w:rPr>
        <w:t>4. ПОРЯДОК ВСТУПЛЕНИЯ В ЧЛЕНЫ ТОВАРИЩЕСТВА, ВЫХОДА; ВЗНОСЫ</w:t>
      </w:r>
    </w:p>
    <w:p w:rsidR="00C0534B" w:rsidRPr="008C3D39" w:rsidRDefault="00C0534B" w:rsidP="00E9460B">
      <w:pPr>
        <w:shd w:val="clear" w:color="auto" w:fill="FFFFFF"/>
        <w:tabs>
          <w:tab w:val="left" w:pos="814"/>
          <w:tab w:val="left" w:pos="7272"/>
        </w:tabs>
        <w:ind w:firstLine="567"/>
        <w:jc w:val="both"/>
        <w:rPr>
          <w:sz w:val="24"/>
          <w:szCs w:val="24"/>
        </w:rPr>
      </w:pPr>
      <w:r w:rsidRPr="008C3D39">
        <w:rPr>
          <w:sz w:val="24"/>
          <w:szCs w:val="24"/>
        </w:rPr>
        <w:t xml:space="preserve">4.1.    Членство    в    Товариществе    возникает    у    собственника    помещения    в многоквартирном доме на основании заявления о вступлении в Товарищество. </w:t>
      </w:r>
    </w:p>
    <w:p w:rsidR="00C0534B" w:rsidRPr="008C3D39" w:rsidRDefault="00C0534B" w:rsidP="00E9460B">
      <w:pPr>
        <w:numPr>
          <w:ilvl w:val="0"/>
          <w:numId w:val="7"/>
        </w:numPr>
        <w:shd w:val="clear" w:color="auto" w:fill="FFFFFF"/>
        <w:tabs>
          <w:tab w:val="left" w:pos="1066"/>
        </w:tabs>
        <w:ind w:firstLine="567"/>
        <w:jc w:val="both"/>
        <w:rPr>
          <w:spacing w:val="-5"/>
          <w:sz w:val="24"/>
          <w:szCs w:val="24"/>
        </w:rPr>
      </w:pPr>
      <w:r w:rsidRPr="008C3D39">
        <w:rPr>
          <w:spacing w:val="-1"/>
          <w:sz w:val="24"/>
          <w:szCs w:val="24"/>
        </w:rPr>
        <w:t>Членство в Товариществе прекраща</w:t>
      </w:r>
      <w:r w:rsidR="005B7D32" w:rsidRPr="008C3D39">
        <w:rPr>
          <w:spacing w:val="-1"/>
          <w:sz w:val="24"/>
          <w:szCs w:val="24"/>
        </w:rPr>
        <w:t>ется с момента подачи заявления</w:t>
      </w:r>
      <w:r w:rsidRPr="008C3D39">
        <w:rPr>
          <w:spacing w:val="-1"/>
          <w:sz w:val="24"/>
          <w:szCs w:val="24"/>
        </w:rPr>
        <w:t xml:space="preserve"> о выходе из </w:t>
      </w:r>
      <w:r w:rsidRPr="008C3D39">
        <w:rPr>
          <w:sz w:val="24"/>
          <w:szCs w:val="24"/>
        </w:rPr>
        <w:t>членов Товарищества и/или с момента прекращения права собственности члена Товарищества на помещение в многоквартирном доме.</w:t>
      </w:r>
    </w:p>
    <w:p w:rsidR="00C0534B" w:rsidRPr="008C3D39" w:rsidRDefault="00C0534B" w:rsidP="00E9460B">
      <w:pPr>
        <w:numPr>
          <w:ilvl w:val="0"/>
          <w:numId w:val="7"/>
        </w:numPr>
        <w:shd w:val="clear" w:color="auto" w:fill="FFFFFF"/>
        <w:tabs>
          <w:tab w:val="left" w:pos="1066"/>
        </w:tabs>
        <w:ind w:firstLine="567"/>
        <w:jc w:val="both"/>
        <w:rPr>
          <w:spacing w:val="-5"/>
          <w:sz w:val="24"/>
          <w:szCs w:val="24"/>
        </w:rPr>
      </w:pPr>
      <w:r w:rsidRPr="008C3D39">
        <w:rPr>
          <w:sz w:val="24"/>
          <w:szCs w:val="24"/>
        </w:rPr>
        <w:t>При вступлении в Товарищество собственник помещения в течение 10 (десяти) дней с момента подачи заявления уплачивает вступительный взнос. Размер вступительного взноса определяется решением Общего собрания.</w:t>
      </w:r>
    </w:p>
    <w:p w:rsidR="00C0534B" w:rsidRPr="00C108D5" w:rsidRDefault="00C0534B" w:rsidP="00E9460B">
      <w:pPr>
        <w:numPr>
          <w:ilvl w:val="0"/>
          <w:numId w:val="8"/>
        </w:numPr>
        <w:shd w:val="clear" w:color="auto" w:fill="FFFFFF"/>
        <w:tabs>
          <w:tab w:val="left" w:pos="1123"/>
        </w:tabs>
        <w:ind w:firstLine="567"/>
        <w:jc w:val="both"/>
        <w:rPr>
          <w:spacing w:val="-5"/>
          <w:sz w:val="24"/>
          <w:szCs w:val="24"/>
        </w:rPr>
      </w:pPr>
      <w:r w:rsidRPr="008C3D39">
        <w:rPr>
          <w:sz w:val="24"/>
          <w:szCs w:val="24"/>
        </w:rPr>
        <w:t xml:space="preserve">Члены Товарищества систематически вносят членские взносы в сроки и в </w:t>
      </w:r>
      <w:r w:rsidRPr="008C3D39">
        <w:rPr>
          <w:spacing w:val="-4"/>
          <w:sz w:val="24"/>
          <w:szCs w:val="24"/>
        </w:rPr>
        <w:t>размерах, определяемых сметой доходов и расходов Товарищества</w:t>
      </w:r>
      <w:r w:rsidR="005B7D32" w:rsidRPr="008C3D39">
        <w:rPr>
          <w:spacing w:val="-4"/>
          <w:sz w:val="24"/>
          <w:szCs w:val="24"/>
        </w:rPr>
        <w:t>.</w:t>
      </w:r>
    </w:p>
    <w:p w:rsidR="00C108D5" w:rsidRPr="008C3D39" w:rsidRDefault="00C108D5" w:rsidP="00E9460B">
      <w:pPr>
        <w:numPr>
          <w:ilvl w:val="0"/>
          <w:numId w:val="8"/>
        </w:numPr>
        <w:shd w:val="clear" w:color="auto" w:fill="FFFFFF"/>
        <w:tabs>
          <w:tab w:val="left" w:pos="1123"/>
        </w:tabs>
        <w:ind w:firstLine="567"/>
        <w:jc w:val="both"/>
        <w:rPr>
          <w:spacing w:val="-5"/>
          <w:sz w:val="24"/>
          <w:szCs w:val="24"/>
        </w:rPr>
      </w:pPr>
      <w:r>
        <w:rPr>
          <w:b/>
          <w:i/>
          <w:spacing w:val="-4"/>
          <w:sz w:val="24"/>
          <w:szCs w:val="24"/>
        </w:rPr>
        <w:t xml:space="preserve">Член товарищества </w:t>
      </w:r>
      <w:r w:rsidRPr="00C108D5">
        <w:rPr>
          <w:b/>
          <w:i/>
          <w:spacing w:val="-4"/>
          <w:sz w:val="24"/>
          <w:szCs w:val="24"/>
        </w:rPr>
        <w:t xml:space="preserve">собственников жилья обязан предоставить правлению </w:t>
      </w:r>
      <w:r w:rsidRPr="00C108D5">
        <w:rPr>
          <w:b/>
          <w:i/>
          <w:spacing w:val="-4"/>
          <w:sz w:val="24"/>
          <w:szCs w:val="24"/>
        </w:rPr>
        <w:lastRenderedPageBreak/>
        <w:t>товарищества достоверные сведения, предусмотренные ч</w:t>
      </w:r>
      <w:r>
        <w:rPr>
          <w:b/>
          <w:i/>
          <w:spacing w:val="-4"/>
          <w:sz w:val="24"/>
          <w:szCs w:val="24"/>
        </w:rPr>
        <w:t>.</w:t>
      </w:r>
      <w:r w:rsidRPr="00C108D5">
        <w:rPr>
          <w:b/>
          <w:i/>
          <w:spacing w:val="-4"/>
          <w:sz w:val="24"/>
          <w:szCs w:val="24"/>
        </w:rPr>
        <w:t xml:space="preserve">4 </w:t>
      </w:r>
      <w:r>
        <w:rPr>
          <w:b/>
          <w:i/>
          <w:spacing w:val="-4"/>
          <w:sz w:val="24"/>
          <w:szCs w:val="24"/>
        </w:rPr>
        <w:t>ст.143 ЖК РФ</w:t>
      </w:r>
      <w:r w:rsidRPr="00C108D5">
        <w:rPr>
          <w:b/>
          <w:i/>
          <w:spacing w:val="-4"/>
          <w:sz w:val="24"/>
          <w:szCs w:val="24"/>
        </w:rPr>
        <w:t>, и своевременно информировать правление товарищества об их изменении.</w:t>
      </w:r>
    </w:p>
    <w:p w:rsidR="00C0534B" w:rsidRPr="008C3D39" w:rsidRDefault="00C0534B" w:rsidP="00E9460B">
      <w:pPr>
        <w:numPr>
          <w:ilvl w:val="0"/>
          <w:numId w:val="8"/>
        </w:numPr>
        <w:shd w:val="clear" w:color="auto" w:fill="FFFFFF"/>
        <w:tabs>
          <w:tab w:val="left" w:pos="1123"/>
        </w:tabs>
        <w:ind w:firstLine="567"/>
        <w:jc w:val="both"/>
        <w:rPr>
          <w:spacing w:val="-4"/>
          <w:sz w:val="24"/>
          <w:szCs w:val="24"/>
        </w:rPr>
      </w:pPr>
      <w:r w:rsidRPr="008C3D39">
        <w:rPr>
          <w:sz w:val="24"/>
          <w:szCs w:val="24"/>
        </w:rPr>
        <w:t xml:space="preserve">Члены Товарищества вправе в любое время вносить, добровольные взносы и </w:t>
      </w:r>
      <w:r w:rsidRPr="008C3D39">
        <w:rPr>
          <w:i/>
          <w:iCs/>
          <w:sz w:val="24"/>
          <w:szCs w:val="24"/>
        </w:rPr>
        <w:t xml:space="preserve"> </w:t>
      </w:r>
      <w:r w:rsidRPr="008C3D39">
        <w:rPr>
          <w:sz w:val="24"/>
          <w:szCs w:val="24"/>
        </w:rPr>
        <w:t>иные платежи.</w:t>
      </w:r>
    </w:p>
    <w:p w:rsidR="00C0534B" w:rsidRPr="008C3D39" w:rsidRDefault="00C0534B" w:rsidP="00E9460B">
      <w:pPr>
        <w:numPr>
          <w:ilvl w:val="0"/>
          <w:numId w:val="8"/>
        </w:numPr>
        <w:shd w:val="clear" w:color="auto" w:fill="FFFFFF"/>
        <w:tabs>
          <w:tab w:val="left" w:pos="1123"/>
        </w:tabs>
        <w:ind w:firstLine="567"/>
        <w:jc w:val="both"/>
        <w:rPr>
          <w:sz w:val="24"/>
          <w:szCs w:val="24"/>
        </w:rPr>
      </w:pPr>
      <w:r w:rsidRPr="008C3D39">
        <w:rPr>
          <w:sz w:val="24"/>
          <w:szCs w:val="24"/>
        </w:rPr>
        <w:t>При реорганизации юридического лица - члена Товарищества либо смерти гражданина - члена Товарищества их правопреемники  (наследники), приобретатели</w:t>
      </w:r>
      <w:r w:rsidR="005B7D32" w:rsidRPr="008C3D39">
        <w:rPr>
          <w:sz w:val="24"/>
          <w:szCs w:val="24"/>
        </w:rPr>
        <w:t xml:space="preserve"> </w:t>
      </w:r>
      <w:r w:rsidRPr="008C3D39">
        <w:rPr>
          <w:sz w:val="24"/>
          <w:szCs w:val="24"/>
        </w:rPr>
        <w:t xml:space="preserve">имущества члена Товарищества по договору входят в состав членов Товарищества, с </w:t>
      </w:r>
      <w:r w:rsidR="005B7D32" w:rsidRPr="008C3D39">
        <w:rPr>
          <w:spacing w:val="-1"/>
          <w:sz w:val="24"/>
          <w:szCs w:val="24"/>
        </w:rPr>
        <w:t xml:space="preserve">момента </w:t>
      </w:r>
      <w:r w:rsidRPr="008C3D39">
        <w:rPr>
          <w:spacing w:val="-1"/>
          <w:sz w:val="24"/>
          <w:szCs w:val="24"/>
        </w:rPr>
        <w:t>возникновения права собственности на указанное имущество и подачи заявления.</w:t>
      </w:r>
    </w:p>
    <w:p w:rsidR="00C0534B" w:rsidRPr="008C3D39" w:rsidRDefault="00C0534B" w:rsidP="00881F8A">
      <w:pPr>
        <w:shd w:val="clear" w:color="auto" w:fill="FFFFFF"/>
        <w:ind w:firstLine="567"/>
        <w:jc w:val="center"/>
        <w:rPr>
          <w:b/>
          <w:sz w:val="22"/>
          <w:szCs w:val="22"/>
        </w:rPr>
      </w:pPr>
      <w:r w:rsidRPr="008C3D39">
        <w:rPr>
          <w:b/>
          <w:sz w:val="22"/>
          <w:szCs w:val="22"/>
        </w:rPr>
        <w:t>5.</w:t>
      </w:r>
      <w:r w:rsidR="008C3D39">
        <w:rPr>
          <w:b/>
          <w:sz w:val="22"/>
          <w:szCs w:val="22"/>
        </w:rPr>
        <w:t xml:space="preserve"> </w:t>
      </w:r>
      <w:r w:rsidRPr="008C3D39">
        <w:rPr>
          <w:b/>
          <w:sz w:val="22"/>
          <w:szCs w:val="22"/>
        </w:rPr>
        <w:t>ИМУЩЕСТВО ТОВАРИЩЕСТВА.</w:t>
      </w:r>
      <w:r w:rsidR="00E9460B" w:rsidRPr="008C3D39">
        <w:rPr>
          <w:b/>
          <w:sz w:val="22"/>
          <w:szCs w:val="22"/>
        </w:rPr>
        <w:t xml:space="preserve"> </w:t>
      </w:r>
      <w:r w:rsidRPr="008C3D39">
        <w:rPr>
          <w:b/>
          <w:sz w:val="22"/>
          <w:szCs w:val="22"/>
        </w:rPr>
        <w:t>ФИНАНСИРОВА</w:t>
      </w:r>
      <w:r w:rsidR="005B7D32" w:rsidRPr="008C3D39">
        <w:rPr>
          <w:b/>
          <w:sz w:val="22"/>
          <w:szCs w:val="22"/>
        </w:rPr>
        <w:t>НИЕ ДЕЯТЕЛЬНОСТИ ТОВАРИЩЕСТВА</w:t>
      </w:r>
      <w:r w:rsidRPr="008C3D39">
        <w:rPr>
          <w:b/>
          <w:sz w:val="22"/>
          <w:szCs w:val="22"/>
        </w:rPr>
        <w:t>.</w:t>
      </w:r>
    </w:p>
    <w:p w:rsidR="00C0534B" w:rsidRPr="008C3D39" w:rsidRDefault="00C0534B" w:rsidP="00E9460B">
      <w:pPr>
        <w:numPr>
          <w:ilvl w:val="0"/>
          <w:numId w:val="9"/>
        </w:numPr>
        <w:shd w:val="clear" w:color="auto" w:fill="FFFFFF"/>
        <w:tabs>
          <w:tab w:val="left" w:pos="1073"/>
        </w:tabs>
        <w:ind w:firstLine="567"/>
        <w:jc w:val="both"/>
        <w:rPr>
          <w:spacing w:val="-5"/>
          <w:sz w:val="24"/>
          <w:szCs w:val="24"/>
        </w:rPr>
      </w:pPr>
      <w:r w:rsidRPr="008C3D39">
        <w:rPr>
          <w:sz w:val="24"/>
          <w:szCs w:val="24"/>
        </w:rPr>
        <w:t>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p>
    <w:p w:rsidR="00C0534B" w:rsidRPr="008C3D39" w:rsidRDefault="00C0534B" w:rsidP="00E9460B">
      <w:pPr>
        <w:numPr>
          <w:ilvl w:val="0"/>
          <w:numId w:val="9"/>
        </w:numPr>
        <w:shd w:val="clear" w:color="auto" w:fill="FFFFFF"/>
        <w:tabs>
          <w:tab w:val="left" w:pos="1073"/>
        </w:tabs>
        <w:ind w:firstLine="567"/>
        <w:jc w:val="both"/>
        <w:rPr>
          <w:spacing w:val="-5"/>
          <w:sz w:val="24"/>
          <w:szCs w:val="24"/>
        </w:rPr>
      </w:pPr>
      <w:r w:rsidRPr="008C3D39">
        <w:rPr>
          <w:sz w:val="24"/>
          <w:szCs w:val="24"/>
        </w:rPr>
        <w:t>Средства Товарищества состоят из:</w:t>
      </w:r>
    </w:p>
    <w:p w:rsidR="00C0534B" w:rsidRPr="008C3D39" w:rsidRDefault="00C0534B" w:rsidP="00E9460B">
      <w:pPr>
        <w:shd w:val="clear" w:color="auto" w:fill="FFFFFF"/>
        <w:tabs>
          <w:tab w:val="left" w:pos="914"/>
        </w:tabs>
        <w:ind w:firstLine="567"/>
        <w:jc w:val="both"/>
        <w:rPr>
          <w:sz w:val="24"/>
          <w:szCs w:val="24"/>
        </w:rPr>
      </w:pPr>
      <w:r w:rsidRPr="008C3D39">
        <w:rPr>
          <w:spacing w:val="-15"/>
          <w:sz w:val="24"/>
          <w:szCs w:val="24"/>
        </w:rPr>
        <w:t>1)</w:t>
      </w:r>
      <w:r w:rsidRPr="008C3D39">
        <w:rPr>
          <w:sz w:val="24"/>
          <w:szCs w:val="24"/>
        </w:rPr>
        <w:tab/>
        <w:t>обязательных платежей, вступительных и иных взносов членов Товарищества;</w:t>
      </w:r>
    </w:p>
    <w:p w:rsidR="00C0534B" w:rsidRPr="008C3D39" w:rsidRDefault="00C0534B" w:rsidP="00E9460B">
      <w:pPr>
        <w:shd w:val="clear" w:color="auto" w:fill="FFFFFF"/>
        <w:tabs>
          <w:tab w:val="left" w:pos="1044"/>
        </w:tabs>
        <w:ind w:firstLine="567"/>
        <w:jc w:val="both"/>
        <w:rPr>
          <w:sz w:val="24"/>
          <w:szCs w:val="24"/>
        </w:rPr>
      </w:pPr>
      <w:r w:rsidRPr="008C3D39">
        <w:rPr>
          <w:spacing w:val="-4"/>
          <w:sz w:val="24"/>
          <w:szCs w:val="24"/>
        </w:rPr>
        <w:t>2)</w:t>
      </w:r>
      <w:r w:rsidRPr="008C3D39">
        <w:rPr>
          <w:sz w:val="24"/>
          <w:szCs w:val="24"/>
        </w:rPr>
        <w:tab/>
        <w:t>доходов от хозяйственной деятельности Товарищества,- направленных на</w:t>
      </w:r>
      <w:r w:rsidRPr="008C3D39">
        <w:rPr>
          <w:sz w:val="24"/>
          <w:szCs w:val="24"/>
        </w:rPr>
        <w:br/>
        <w:t xml:space="preserve">осуществление целей, задач и выполнение обязанностей Товарищества; </w:t>
      </w:r>
    </w:p>
    <w:p w:rsidR="00C0534B" w:rsidRPr="008C3D39" w:rsidRDefault="00C0534B" w:rsidP="00E9460B">
      <w:pPr>
        <w:numPr>
          <w:ilvl w:val="0"/>
          <w:numId w:val="10"/>
        </w:numPr>
        <w:shd w:val="clear" w:color="auto" w:fill="FFFFFF"/>
        <w:tabs>
          <w:tab w:val="left" w:pos="907"/>
        </w:tabs>
        <w:ind w:firstLine="567"/>
        <w:jc w:val="both"/>
        <w:rPr>
          <w:spacing w:val="-6"/>
          <w:sz w:val="24"/>
          <w:szCs w:val="24"/>
        </w:rPr>
      </w:pPr>
      <w:r w:rsidRPr="008C3D39">
        <w:rPr>
          <w:sz w:val="24"/>
          <w:szCs w:val="24"/>
        </w:rPr>
        <w:t>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0534B" w:rsidRPr="008C3D39" w:rsidRDefault="00C0534B" w:rsidP="00E9460B">
      <w:pPr>
        <w:numPr>
          <w:ilvl w:val="0"/>
          <w:numId w:val="10"/>
        </w:numPr>
        <w:shd w:val="clear" w:color="auto" w:fill="FFFFFF"/>
        <w:tabs>
          <w:tab w:val="left" w:pos="907"/>
        </w:tabs>
        <w:ind w:firstLine="567"/>
        <w:jc w:val="both"/>
        <w:rPr>
          <w:spacing w:val="-1"/>
          <w:sz w:val="24"/>
          <w:szCs w:val="24"/>
        </w:rPr>
      </w:pPr>
      <w:r w:rsidRPr="008C3D39">
        <w:rPr>
          <w:spacing w:val="-1"/>
          <w:sz w:val="24"/>
          <w:szCs w:val="24"/>
        </w:rPr>
        <w:t>прочих поступлений.</w:t>
      </w:r>
    </w:p>
    <w:p w:rsidR="00C0534B" w:rsidRPr="008C3D39" w:rsidRDefault="00C0534B" w:rsidP="00E9460B">
      <w:pPr>
        <w:numPr>
          <w:ilvl w:val="0"/>
          <w:numId w:val="11"/>
        </w:numPr>
        <w:shd w:val="clear" w:color="auto" w:fill="FFFFFF"/>
        <w:tabs>
          <w:tab w:val="left" w:pos="1073"/>
        </w:tabs>
        <w:ind w:firstLine="567"/>
        <w:jc w:val="both"/>
        <w:rPr>
          <w:spacing w:val="-6"/>
          <w:sz w:val="24"/>
          <w:szCs w:val="24"/>
        </w:rPr>
      </w:pPr>
      <w:r w:rsidRPr="008C3D39">
        <w:rPr>
          <w:sz w:val="24"/>
          <w:szCs w:val="24"/>
        </w:rPr>
        <w:t>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 По решению Общего собрания Товарищество имеет право часть временно свободных денежных средств помещать в ценные бумаги либо использовать их иным способом, утверждаемым членами Товарищества.</w:t>
      </w:r>
    </w:p>
    <w:p w:rsidR="00C0534B" w:rsidRPr="008C3D39" w:rsidRDefault="00C0534B" w:rsidP="00E9460B">
      <w:pPr>
        <w:numPr>
          <w:ilvl w:val="0"/>
          <w:numId w:val="11"/>
        </w:numPr>
        <w:shd w:val="clear" w:color="auto" w:fill="FFFFFF"/>
        <w:tabs>
          <w:tab w:val="left" w:pos="1073"/>
        </w:tabs>
        <w:ind w:firstLine="567"/>
        <w:jc w:val="both"/>
        <w:rPr>
          <w:spacing w:val="-5"/>
          <w:sz w:val="24"/>
          <w:szCs w:val="24"/>
        </w:rPr>
      </w:pPr>
      <w:r w:rsidRPr="008C3D39">
        <w:rPr>
          <w:sz w:val="24"/>
          <w:szCs w:val="24"/>
        </w:rPr>
        <w:t>Правление Товарищества имеет право распоряжаться средствами Товарищества, находящимися на счете в банке, в соответствии со сметой доходов и расходов Товарищества.</w:t>
      </w:r>
    </w:p>
    <w:p w:rsidR="00C0534B" w:rsidRPr="008C3D39" w:rsidRDefault="00C0534B" w:rsidP="00E9460B">
      <w:pPr>
        <w:shd w:val="clear" w:color="auto" w:fill="FFFFFF"/>
        <w:tabs>
          <w:tab w:val="left" w:pos="1166"/>
        </w:tabs>
        <w:ind w:firstLine="567"/>
        <w:jc w:val="both"/>
        <w:rPr>
          <w:sz w:val="24"/>
          <w:szCs w:val="24"/>
        </w:rPr>
      </w:pPr>
      <w:r w:rsidRPr="008C3D39">
        <w:rPr>
          <w:spacing w:val="-5"/>
          <w:sz w:val="24"/>
          <w:szCs w:val="24"/>
        </w:rPr>
        <w:t>5.5.</w:t>
      </w:r>
      <w:r w:rsidRPr="008C3D39">
        <w:rPr>
          <w:sz w:val="24"/>
          <w:szCs w:val="24"/>
        </w:rPr>
        <w:tab/>
        <w:t>На основании решения  Общего  собрания членов  Товарищества доход от-</w:t>
      </w:r>
      <w:r w:rsidR="005B7D32" w:rsidRPr="008C3D39">
        <w:rPr>
          <w:sz w:val="24"/>
          <w:szCs w:val="24"/>
        </w:rPr>
        <w:t xml:space="preserve"> </w:t>
      </w:r>
      <w:r w:rsidRPr="008C3D39">
        <w:rPr>
          <w:sz w:val="24"/>
          <w:szCs w:val="24"/>
        </w:rPr>
        <w:t>хозяйственной деятельности Товарищества используется для оплаты общих расходов, или</w:t>
      </w:r>
      <w:r w:rsidR="005B7D32" w:rsidRPr="008C3D39">
        <w:rPr>
          <w:sz w:val="24"/>
          <w:szCs w:val="24"/>
        </w:rPr>
        <w:t xml:space="preserve"> </w:t>
      </w:r>
      <w:r w:rsidRPr="008C3D39">
        <w:rPr>
          <w:sz w:val="24"/>
          <w:szCs w:val="24"/>
        </w:rPr>
        <w:t>направляется в специальные фонды, расходуемые на цели, предусмотренные настоящим</w:t>
      </w:r>
      <w:r w:rsidR="005B7D32" w:rsidRPr="008C3D39">
        <w:rPr>
          <w:sz w:val="24"/>
          <w:szCs w:val="24"/>
        </w:rPr>
        <w:t xml:space="preserve"> </w:t>
      </w:r>
      <w:r w:rsidRPr="008C3D39">
        <w:rPr>
          <w:sz w:val="24"/>
          <w:szCs w:val="24"/>
        </w:rPr>
        <w:t>Уставом. Доходы, не предусмотренные сметой, по</w:t>
      </w:r>
      <w:r w:rsidR="005B7D32" w:rsidRPr="008C3D39">
        <w:rPr>
          <w:sz w:val="24"/>
          <w:szCs w:val="24"/>
        </w:rPr>
        <w:t xml:space="preserve"> </w:t>
      </w:r>
      <w:r w:rsidRPr="008C3D39">
        <w:rPr>
          <w:sz w:val="24"/>
          <w:szCs w:val="24"/>
        </w:rPr>
        <w:t>решению Правления могут быть</w:t>
      </w:r>
      <w:r w:rsidR="005B7D32" w:rsidRPr="008C3D39">
        <w:rPr>
          <w:sz w:val="24"/>
          <w:szCs w:val="24"/>
        </w:rPr>
        <w:t xml:space="preserve"> </w:t>
      </w:r>
      <w:r w:rsidRPr="008C3D39">
        <w:rPr>
          <w:sz w:val="24"/>
          <w:szCs w:val="24"/>
        </w:rPr>
        <w:t>направлены на иные цели деятельности Товарищества.</w:t>
      </w:r>
    </w:p>
    <w:p w:rsidR="00C0534B" w:rsidRPr="008C3D39" w:rsidRDefault="00C0534B" w:rsidP="00E9460B">
      <w:pPr>
        <w:numPr>
          <w:ilvl w:val="0"/>
          <w:numId w:val="12"/>
        </w:numPr>
        <w:shd w:val="clear" w:color="auto" w:fill="FFFFFF"/>
        <w:tabs>
          <w:tab w:val="left" w:pos="1087"/>
        </w:tabs>
        <w:ind w:firstLine="567"/>
        <w:jc w:val="both"/>
        <w:rPr>
          <w:spacing w:val="-4"/>
          <w:sz w:val="24"/>
          <w:szCs w:val="24"/>
        </w:rPr>
      </w:pPr>
      <w:r w:rsidRPr="008C3D39">
        <w:rPr>
          <w:sz w:val="24"/>
          <w:szCs w:val="24"/>
        </w:rPr>
        <w:t>Члены Товарищества вносят обязательные платежи и/или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Порядок внесения платежей и взносов утверждается Правлением.</w:t>
      </w:r>
    </w:p>
    <w:p w:rsidR="00C0534B" w:rsidRPr="008C3D39" w:rsidRDefault="00C0534B" w:rsidP="00E9460B">
      <w:pPr>
        <w:numPr>
          <w:ilvl w:val="0"/>
          <w:numId w:val="12"/>
        </w:numPr>
        <w:shd w:val="clear" w:color="auto" w:fill="FFFFFF"/>
        <w:tabs>
          <w:tab w:val="left" w:pos="1087"/>
        </w:tabs>
        <w:ind w:firstLine="567"/>
        <w:jc w:val="both"/>
        <w:rPr>
          <w:sz w:val="24"/>
          <w:szCs w:val="24"/>
        </w:rPr>
      </w:pPr>
      <w:r w:rsidRPr="008C3D39">
        <w:rPr>
          <w:spacing w:val="-1"/>
          <w:sz w:val="24"/>
          <w:szCs w:val="24"/>
        </w:rPr>
        <w:t xml:space="preserve">Собственники помещений, не являющиеся членами Товарищества, вносят плату </w:t>
      </w:r>
      <w:r w:rsidRPr="008C3D39">
        <w:rPr>
          <w:sz w:val="24"/>
          <w:szCs w:val="24"/>
        </w:rPr>
        <w:t>за содержание и управление их помещениями, коммунальные услуги в соответствии с</w:t>
      </w:r>
      <w:r w:rsidR="005B7D32" w:rsidRPr="008C3D39">
        <w:rPr>
          <w:sz w:val="24"/>
          <w:szCs w:val="24"/>
        </w:rPr>
        <w:t xml:space="preserve"> </w:t>
      </w:r>
      <w:r w:rsidRPr="008C3D39">
        <w:rPr>
          <w:sz w:val="24"/>
          <w:szCs w:val="24"/>
        </w:rPr>
        <w:t>договорами, заключенными с Товариществом. Типовая форма договора утверждается Правлением Товарищества.</w:t>
      </w:r>
    </w:p>
    <w:p w:rsidR="00C0534B" w:rsidRPr="008C3D39" w:rsidRDefault="00C0534B" w:rsidP="00E9460B">
      <w:pPr>
        <w:numPr>
          <w:ilvl w:val="0"/>
          <w:numId w:val="13"/>
        </w:numPr>
        <w:shd w:val="clear" w:color="auto" w:fill="FFFFFF"/>
        <w:tabs>
          <w:tab w:val="left" w:pos="986"/>
        </w:tabs>
        <w:ind w:firstLine="567"/>
        <w:jc w:val="both"/>
        <w:rPr>
          <w:spacing w:val="-8"/>
          <w:sz w:val="24"/>
          <w:szCs w:val="24"/>
        </w:rPr>
      </w:pPr>
      <w:r w:rsidRPr="008C3D39">
        <w:rPr>
          <w:sz w:val="24"/>
          <w:szCs w:val="24"/>
        </w:rPr>
        <w:t>Доля члена Товарищества в праве общей долевой собственности на общее недвижимое имущество (доля участия) определяет для каждого члена Товарищества его долю в общеобязательных платежах на содержание и ремонт этого имущества, других общих расходах.</w:t>
      </w:r>
    </w:p>
    <w:p w:rsidR="00C0534B" w:rsidRPr="008C3D39" w:rsidRDefault="00C0534B" w:rsidP="00E9460B">
      <w:pPr>
        <w:numPr>
          <w:ilvl w:val="0"/>
          <w:numId w:val="13"/>
        </w:numPr>
        <w:shd w:val="clear" w:color="auto" w:fill="FFFFFF"/>
        <w:tabs>
          <w:tab w:val="left" w:pos="986"/>
        </w:tabs>
        <w:ind w:firstLine="567"/>
        <w:jc w:val="both"/>
        <w:rPr>
          <w:spacing w:val="-8"/>
          <w:sz w:val="24"/>
          <w:szCs w:val="24"/>
        </w:rPr>
      </w:pPr>
      <w:r w:rsidRPr="008C3D39">
        <w:rPr>
          <w:sz w:val="24"/>
          <w:szCs w:val="24"/>
        </w:rPr>
        <w:t>Неиспользование членом Товарищества принадлежащих ему помещений либо отказ от пользования общим имуществом не является основанием для освобождения домовладельца полностью или частично от участия в общих расходах на содержание и ремонт общего имущества.</w:t>
      </w:r>
    </w:p>
    <w:p w:rsidR="00C0534B" w:rsidRPr="008C3D39" w:rsidRDefault="00C0534B" w:rsidP="00E9460B">
      <w:pPr>
        <w:shd w:val="clear" w:color="auto" w:fill="FFFFFF"/>
        <w:tabs>
          <w:tab w:val="left" w:pos="1210"/>
        </w:tabs>
        <w:ind w:firstLine="567"/>
        <w:jc w:val="both"/>
        <w:rPr>
          <w:sz w:val="24"/>
          <w:szCs w:val="24"/>
        </w:rPr>
      </w:pPr>
      <w:r w:rsidRPr="008C3D39">
        <w:rPr>
          <w:spacing w:val="-8"/>
          <w:sz w:val="24"/>
          <w:szCs w:val="24"/>
        </w:rPr>
        <w:t>5.10.</w:t>
      </w:r>
      <w:r w:rsidRPr="008C3D39">
        <w:rPr>
          <w:sz w:val="24"/>
          <w:szCs w:val="24"/>
        </w:rPr>
        <w:tab/>
        <w:t>Не подлежат отчуждению и передаче в пользование межквартирные</w:t>
      </w:r>
      <w:r w:rsidR="005B7D32" w:rsidRPr="008C3D39">
        <w:rPr>
          <w:sz w:val="24"/>
          <w:szCs w:val="24"/>
        </w:rPr>
        <w:t xml:space="preserve"> </w:t>
      </w:r>
      <w:r w:rsidRPr="008C3D39">
        <w:rPr>
          <w:sz w:val="24"/>
          <w:szCs w:val="24"/>
        </w:rPr>
        <w:t>лестничные клетки, лестницы, лифты, лифтовые и иные шахты, коридоры, крыши,</w:t>
      </w:r>
      <w:r w:rsidR="005B7D32" w:rsidRPr="008C3D39">
        <w:rPr>
          <w:sz w:val="24"/>
          <w:szCs w:val="24"/>
        </w:rPr>
        <w:t xml:space="preserve"> </w:t>
      </w:r>
      <w:r w:rsidRPr="008C3D39">
        <w:rPr>
          <w:sz w:val="24"/>
          <w:szCs w:val="24"/>
        </w:rPr>
        <w:t>технические этажи и подвалы, ограждающие несущие и ненесущи</w:t>
      </w:r>
      <w:r w:rsidR="003638FE">
        <w:rPr>
          <w:sz w:val="24"/>
          <w:szCs w:val="24"/>
        </w:rPr>
        <w:t xml:space="preserve">е </w:t>
      </w:r>
      <w:r w:rsidRPr="008C3D39">
        <w:rPr>
          <w:sz w:val="24"/>
          <w:szCs w:val="24"/>
        </w:rPr>
        <w:t>конструкции; а также;</w:t>
      </w:r>
      <w:r w:rsidR="005B7D32" w:rsidRPr="008C3D39">
        <w:rPr>
          <w:sz w:val="24"/>
          <w:szCs w:val="24"/>
        </w:rPr>
        <w:t xml:space="preserve"> </w:t>
      </w:r>
      <w:r w:rsidRPr="008C3D39">
        <w:rPr>
          <w:sz w:val="24"/>
          <w:szCs w:val="24"/>
        </w:rPr>
        <w:t>механическое, электрическое, сантехническое и иное оборудование, находящееся за</w:t>
      </w:r>
      <w:r w:rsidR="005B7D32" w:rsidRPr="008C3D39">
        <w:rPr>
          <w:sz w:val="24"/>
          <w:szCs w:val="24"/>
        </w:rPr>
        <w:t xml:space="preserve"> </w:t>
      </w:r>
      <w:r w:rsidRPr="008C3D39">
        <w:rPr>
          <w:sz w:val="24"/>
          <w:szCs w:val="24"/>
        </w:rPr>
        <w:t>пределами или внутри помещений и обслуживающее более одного помещения,</w:t>
      </w:r>
      <w:r w:rsidR="005B7D32" w:rsidRPr="008C3D39">
        <w:rPr>
          <w:sz w:val="24"/>
          <w:szCs w:val="24"/>
        </w:rPr>
        <w:t xml:space="preserve"> </w:t>
      </w:r>
      <w:r w:rsidRPr="008C3D39">
        <w:rPr>
          <w:sz w:val="24"/>
          <w:szCs w:val="24"/>
        </w:rPr>
        <w:t>прилегающие земельные участки в установленных границах с элементами озеленения и</w:t>
      </w:r>
      <w:r w:rsidR="005B7D32" w:rsidRPr="008C3D39">
        <w:rPr>
          <w:sz w:val="24"/>
          <w:szCs w:val="24"/>
        </w:rPr>
        <w:t xml:space="preserve"> </w:t>
      </w:r>
      <w:r w:rsidRPr="008C3D39">
        <w:rPr>
          <w:sz w:val="24"/>
          <w:szCs w:val="24"/>
        </w:rPr>
        <w:t xml:space="preserve">благоустройства, а также иные объекты, предназначенные для </w:t>
      </w:r>
      <w:r w:rsidRPr="008C3D39">
        <w:rPr>
          <w:sz w:val="24"/>
          <w:szCs w:val="24"/>
        </w:rPr>
        <w:lastRenderedPageBreak/>
        <w:t>обслуживания дома,</w:t>
      </w:r>
      <w:r w:rsidR="005B7D32" w:rsidRPr="008C3D39">
        <w:rPr>
          <w:sz w:val="24"/>
          <w:szCs w:val="24"/>
        </w:rPr>
        <w:t xml:space="preserve"> </w:t>
      </w:r>
      <w:r w:rsidRPr="008C3D39">
        <w:rPr>
          <w:sz w:val="24"/>
          <w:szCs w:val="24"/>
        </w:rPr>
        <w:t>отчуждение или передача в пользование которых может привести к ущемлению прав и</w:t>
      </w:r>
      <w:r w:rsidR="005B7D32" w:rsidRPr="008C3D39">
        <w:rPr>
          <w:sz w:val="24"/>
          <w:szCs w:val="24"/>
        </w:rPr>
        <w:t xml:space="preserve"> </w:t>
      </w:r>
      <w:r w:rsidRPr="008C3D39">
        <w:rPr>
          <w:sz w:val="24"/>
          <w:szCs w:val="24"/>
        </w:rPr>
        <w:t>законных интересов других домовладельцев.</w:t>
      </w:r>
    </w:p>
    <w:p w:rsidR="005B7D32" w:rsidRPr="00C203DE" w:rsidRDefault="00C0534B" w:rsidP="00E9460B">
      <w:pPr>
        <w:shd w:val="clear" w:color="auto" w:fill="FFFFFF"/>
        <w:tabs>
          <w:tab w:val="left" w:pos="238"/>
          <w:tab w:val="left" w:pos="7099"/>
        </w:tabs>
        <w:ind w:firstLine="567"/>
        <w:jc w:val="both"/>
        <w:rPr>
          <w:b/>
          <w:i/>
          <w:sz w:val="24"/>
          <w:szCs w:val="24"/>
        </w:rPr>
      </w:pPr>
      <w:r w:rsidRPr="00C203DE">
        <w:rPr>
          <w:b/>
          <w:i/>
          <w:spacing w:val="-15"/>
          <w:sz w:val="24"/>
          <w:szCs w:val="24"/>
        </w:rPr>
        <w:t>6.</w:t>
      </w:r>
      <w:r w:rsidR="005B7D32" w:rsidRPr="00C203DE">
        <w:rPr>
          <w:b/>
          <w:i/>
          <w:sz w:val="24"/>
          <w:szCs w:val="24"/>
        </w:rPr>
        <w:t xml:space="preserve"> </w:t>
      </w:r>
      <w:r w:rsidR="008F295B" w:rsidRPr="00C203DE">
        <w:rPr>
          <w:b/>
          <w:i/>
          <w:sz w:val="28"/>
          <w:szCs w:val="28"/>
        </w:rPr>
        <w:t>Права членов товарищества собственников жилья и не являющихся членами товарищества собственников помещений в многоквартирном доме</w:t>
      </w:r>
      <w:r w:rsidRPr="00C203DE">
        <w:rPr>
          <w:b/>
          <w:i/>
          <w:sz w:val="28"/>
          <w:szCs w:val="28"/>
        </w:rPr>
        <w:t>.</w:t>
      </w:r>
      <w:r w:rsidRPr="00C203DE">
        <w:rPr>
          <w:b/>
          <w:i/>
          <w:sz w:val="24"/>
          <w:szCs w:val="24"/>
        </w:rPr>
        <w:t xml:space="preserve">  </w:t>
      </w:r>
    </w:p>
    <w:p w:rsidR="008F295B" w:rsidRPr="00C203DE" w:rsidRDefault="008F295B" w:rsidP="008F295B">
      <w:pPr>
        <w:shd w:val="clear" w:color="auto" w:fill="FFFFFF"/>
        <w:tabs>
          <w:tab w:val="left" w:pos="950"/>
          <w:tab w:val="left" w:pos="7286"/>
          <w:tab w:val="left" w:pos="8230"/>
        </w:tabs>
        <w:ind w:firstLine="567"/>
        <w:jc w:val="both"/>
        <w:rPr>
          <w:b/>
          <w:i/>
          <w:sz w:val="24"/>
          <w:szCs w:val="24"/>
        </w:rPr>
      </w:pPr>
      <w:r w:rsidRPr="00C203DE">
        <w:rPr>
          <w:b/>
          <w:i/>
          <w:sz w:val="24"/>
          <w:szCs w:val="24"/>
        </w:rPr>
        <w:t xml:space="preserve"> 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F295B" w:rsidRPr="00C203DE" w:rsidRDefault="008F295B" w:rsidP="008F295B">
      <w:pPr>
        <w:shd w:val="clear" w:color="auto" w:fill="FFFFFF"/>
        <w:tabs>
          <w:tab w:val="left" w:pos="950"/>
          <w:tab w:val="left" w:pos="7286"/>
          <w:tab w:val="left" w:pos="8230"/>
        </w:tabs>
        <w:ind w:firstLine="567"/>
        <w:jc w:val="both"/>
        <w:rPr>
          <w:b/>
          <w:i/>
          <w:sz w:val="24"/>
          <w:szCs w:val="24"/>
        </w:rPr>
      </w:pPr>
      <w:r w:rsidRPr="00C203DE">
        <w:rPr>
          <w:b/>
          <w:i/>
          <w:sz w:val="24"/>
          <w:szCs w:val="24"/>
        </w:rPr>
        <w:t xml:space="preserve"> 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F295B" w:rsidRPr="00C203DE" w:rsidRDefault="008F295B" w:rsidP="008F295B">
      <w:pPr>
        <w:shd w:val="clear" w:color="auto" w:fill="FFFFFF"/>
        <w:tabs>
          <w:tab w:val="left" w:pos="950"/>
          <w:tab w:val="left" w:pos="7286"/>
          <w:tab w:val="left" w:pos="8230"/>
        </w:tabs>
        <w:ind w:firstLine="567"/>
        <w:jc w:val="both"/>
        <w:rPr>
          <w:b/>
          <w:i/>
          <w:sz w:val="24"/>
          <w:szCs w:val="24"/>
        </w:rPr>
      </w:pPr>
      <w:r w:rsidRPr="00C203DE">
        <w:rPr>
          <w:b/>
          <w:i/>
          <w:sz w:val="24"/>
          <w:szCs w:val="24"/>
        </w:rPr>
        <w:t xml:space="preserve"> 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F295B" w:rsidRPr="00C203DE" w:rsidRDefault="008F295B" w:rsidP="008F295B">
      <w:pPr>
        <w:shd w:val="clear" w:color="auto" w:fill="FFFFFF"/>
        <w:tabs>
          <w:tab w:val="left" w:pos="950"/>
          <w:tab w:val="left" w:pos="7286"/>
          <w:tab w:val="left" w:pos="8230"/>
        </w:tabs>
        <w:ind w:firstLine="567"/>
        <w:jc w:val="both"/>
        <w:rPr>
          <w:b/>
          <w:i/>
          <w:sz w:val="24"/>
          <w:szCs w:val="24"/>
        </w:rPr>
      </w:pPr>
      <w:r w:rsidRPr="00C203DE">
        <w:rPr>
          <w:b/>
          <w:i/>
          <w:sz w:val="24"/>
          <w:szCs w:val="24"/>
        </w:rPr>
        <w:t xml:space="preserve"> 1) устав товарищества, внесенные в устав изменения, свидетельство о государственной регистрации товарищества;</w:t>
      </w:r>
    </w:p>
    <w:p w:rsidR="008F295B" w:rsidRPr="00C203DE" w:rsidRDefault="00C203DE" w:rsidP="008F295B">
      <w:pPr>
        <w:shd w:val="clear" w:color="auto" w:fill="FFFFFF"/>
        <w:tabs>
          <w:tab w:val="left" w:pos="950"/>
          <w:tab w:val="left" w:pos="7286"/>
          <w:tab w:val="left" w:pos="8230"/>
        </w:tabs>
        <w:ind w:firstLine="567"/>
        <w:jc w:val="both"/>
        <w:rPr>
          <w:b/>
          <w:i/>
          <w:sz w:val="24"/>
          <w:szCs w:val="24"/>
        </w:rPr>
      </w:pPr>
      <w:r w:rsidRPr="00C203DE">
        <w:rPr>
          <w:b/>
          <w:i/>
          <w:sz w:val="24"/>
          <w:szCs w:val="24"/>
        </w:rPr>
        <w:t xml:space="preserve"> </w:t>
      </w:r>
      <w:r w:rsidR="008F295B" w:rsidRPr="00C203DE">
        <w:rPr>
          <w:b/>
          <w:i/>
          <w:sz w:val="24"/>
          <w:szCs w:val="24"/>
        </w:rPr>
        <w:t>2) реестр членов товарищества;</w:t>
      </w:r>
    </w:p>
    <w:p w:rsidR="008F295B" w:rsidRPr="00C203DE" w:rsidRDefault="008F295B" w:rsidP="008F295B">
      <w:pPr>
        <w:shd w:val="clear" w:color="auto" w:fill="FFFFFF"/>
        <w:tabs>
          <w:tab w:val="left" w:pos="950"/>
          <w:tab w:val="left" w:pos="7286"/>
          <w:tab w:val="left" w:pos="8230"/>
        </w:tabs>
        <w:ind w:firstLine="567"/>
        <w:jc w:val="both"/>
        <w:rPr>
          <w:b/>
          <w:i/>
          <w:sz w:val="24"/>
          <w:szCs w:val="24"/>
        </w:rPr>
      </w:pPr>
      <w:r w:rsidRPr="00C203DE">
        <w:rPr>
          <w:b/>
          <w:i/>
          <w:sz w:val="24"/>
          <w:szCs w:val="24"/>
        </w:rPr>
        <w:t xml:space="preserve"> 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F295B" w:rsidRPr="00C203DE" w:rsidRDefault="008F295B" w:rsidP="008F295B">
      <w:pPr>
        <w:shd w:val="clear" w:color="auto" w:fill="FFFFFF"/>
        <w:tabs>
          <w:tab w:val="left" w:pos="950"/>
          <w:tab w:val="left" w:pos="7286"/>
          <w:tab w:val="left" w:pos="8230"/>
        </w:tabs>
        <w:ind w:firstLine="567"/>
        <w:jc w:val="both"/>
        <w:rPr>
          <w:b/>
          <w:i/>
          <w:sz w:val="24"/>
          <w:szCs w:val="24"/>
        </w:rPr>
      </w:pPr>
      <w:r w:rsidRPr="00C203DE">
        <w:rPr>
          <w:b/>
          <w:i/>
          <w:sz w:val="24"/>
          <w:szCs w:val="24"/>
        </w:rPr>
        <w:t>4) заключения ревизионной комиссии (ревизора) товарищества;</w:t>
      </w:r>
    </w:p>
    <w:p w:rsidR="008F295B" w:rsidRPr="00C203DE" w:rsidRDefault="008F295B" w:rsidP="008F295B">
      <w:pPr>
        <w:shd w:val="clear" w:color="auto" w:fill="FFFFFF"/>
        <w:tabs>
          <w:tab w:val="left" w:pos="950"/>
          <w:tab w:val="left" w:pos="7286"/>
          <w:tab w:val="left" w:pos="8230"/>
        </w:tabs>
        <w:ind w:firstLine="567"/>
        <w:jc w:val="both"/>
        <w:rPr>
          <w:b/>
          <w:i/>
          <w:sz w:val="24"/>
          <w:szCs w:val="24"/>
        </w:rPr>
      </w:pPr>
      <w:r w:rsidRPr="00C203DE">
        <w:rPr>
          <w:b/>
          <w:i/>
          <w:sz w:val="24"/>
          <w:szCs w:val="24"/>
        </w:rPr>
        <w:t>5) документы, подтверждающие права товарищества на имущество, отражаемое на его балансе;</w:t>
      </w:r>
    </w:p>
    <w:p w:rsidR="008F295B" w:rsidRPr="00C203DE" w:rsidRDefault="008F295B" w:rsidP="008F295B">
      <w:pPr>
        <w:shd w:val="clear" w:color="auto" w:fill="FFFFFF"/>
        <w:tabs>
          <w:tab w:val="left" w:pos="950"/>
          <w:tab w:val="left" w:pos="7286"/>
          <w:tab w:val="left" w:pos="8230"/>
        </w:tabs>
        <w:ind w:firstLine="567"/>
        <w:jc w:val="both"/>
        <w:rPr>
          <w:b/>
          <w:i/>
          <w:sz w:val="24"/>
          <w:szCs w:val="24"/>
        </w:rPr>
      </w:pPr>
      <w:r w:rsidRPr="00C203DE">
        <w:rPr>
          <w:b/>
          <w:i/>
          <w:sz w:val="24"/>
          <w:szCs w:val="24"/>
        </w:rPr>
        <w:t>6) протоколы общих собраний членов товарищества, заседаний правления товарищества и ревизионной комиссии товарищества;</w:t>
      </w:r>
    </w:p>
    <w:p w:rsidR="008F295B" w:rsidRPr="00C203DE" w:rsidRDefault="008F295B" w:rsidP="008F295B">
      <w:pPr>
        <w:shd w:val="clear" w:color="auto" w:fill="FFFFFF"/>
        <w:tabs>
          <w:tab w:val="left" w:pos="950"/>
          <w:tab w:val="left" w:pos="7286"/>
          <w:tab w:val="left" w:pos="8230"/>
        </w:tabs>
        <w:ind w:firstLine="567"/>
        <w:jc w:val="both"/>
        <w:rPr>
          <w:b/>
          <w:i/>
          <w:sz w:val="24"/>
          <w:szCs w:val="24"/>
        </w:rPr>
      </w:pPr>
      <w:r w:rsidRPr="00C203DE">
        <w:rPr>
          <w:b/>
          <w:i/>
          <w:sz w:val="24"/>
          <w:szCs w:val="24"/>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F295B" w:rsidRPr="00C203DE" w:rsidRDefault="008F295B" w:rsidP="008F295B">
      <w:pPr>
        <w:shd w:val="clear" w:color="auto" w:fill="FFFFFF"/>
        <w:tabs>
          <w:tab w:val="left" w:pos="950"/>
          <w:tab w:val="left" w:pos="7286"/>
          <w:tab w:val="left" w:pos="8230"/>
        </w:tabs>
        <w:ind w:firstLine="567"/>
        <w:jc w:val="both"/>
        <w:rPr>
          <w:b/>
          <w:i/>
          <w:sz w:val="24"/>
          <w:szCs w:val="24"/>
        </w:rPr>
      </w:pPr>
      <w:r w:rsidRPr="00C203DE">
        <w:rPr>
          <w:b/>
          <w:i/>
          <w:sz w:val="24"/>
          <w:szCs w:val="24"/>
        </w:rPr>
        <w:t>8) техническая документация на многоквартирный дом и иные связанные с управлением данным домом документы;</w:t>
      </w:r>
    </w:p>
    <w:p w:rsidR="00C0534B" w:rsidRPr="00C203DE" w:rsidRDefault="008F295B" w:rsidP="008F295B">
      <w:pPr>
        <w:shd w:val="clear" w:color="auto" w:fill="FFFFFF"/>
        <w:tabs>
          <w:tab w:val="left" w:pos="950"/>
          <w:tab w:val="left" w:pos="7286"/>
          <w:tab w:val="left" w:pos="8230"/>
        </w:tabs>
        <w:ind w:firstLine="567"/>
        <w:jc w:val="both"/>
        <w:rPr>
          <w:b/>
          <w:i/>
          <w:sz w:val="24"/>
          <w:szCs w:val="24"/>
        </w:rPr>
      </w:pPr>
      <w:r w:rsidRPr="00C203DE">
        <w:rPr>
          <w:b/>
          <w:i/>
          <w:sz w:val="24"/>
          <w:szCs w:val="24"/>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r w:rsidR="00C0534B" w:rsidRPr="00C203DE">
        <w:rPr>
          <w:b/>
          <w:i/>
          <w:sz w:val="24"/>
          <w:szCs w:val="24"/>
        </w:rPr>
        <w:tab/>
      </w:r>
    </w:p>
    <w:p w:rsidR="00C0534B" w:rsidRPr="008C3D39" w:rsidRDefault="00C0534B" w:rsidP="00881F8A">
      <w:pPr>
        <w:shd w:val="clear" w:color="auto" w:fill="FFFFFF"/>
        <w:tabs>
          <w:tab w:val="left" w:pos="238"/>
        </w:tabs>
        <w:ind w:firstLine="567"/>
        <w:jc w:val="center"/>
        <w:rPr>
          <w:b/>
          <w:sz w:val="24"/>
          <w:szCs w:val="24"/>
        </w:rPr>
      </w:pPr>
      <w:r w:rsidRPr="008C3D39">
        <w:rPr>
          <w:b/>
          <w:spacing w:val="-12"/>
          <w:sz w:val="24"/>
          <w:szCs w:val="24"/>
        </w:rPr>
        <w:t>7.</w:t>
      </w:r>
      <w:r w:rsidR="00881F8A">
        <w:rPr>
          <w:b/>
          <w:spacing w:val="-12"/>
          <w:sz w:val="24"/>
          <w:szCs w:val="24"/>
        </w:rPr>
        <w:t xml:space="preserve"> </w:t>
      </w:r>
      <w:r w:rsidRPr="008C3D39">
        <w:rPr>
          <w:b/>
          <w:sz w:val="24"/>
          <w:szCs w:val="24"/>
        </w:rPr>
        <w:t>ОБЯЗАННОСТИ И ОТВЕТСТВЕННОСТЬ ЧЛЕНОВ ТОВАРИЩЕСТВА</w:t>
      </w:r>
    </w:p>
    <w:p w:rsidR="00C0534B" w:rsidRPr="008C3D39" w:rsidRDefault="00C0534B" w:rsidP="00E9460B">
      <w:pPr>
        <w:shd w:val="clear" w:color="auto" w:fill="FFFFFF"/>
        <w:ind w:firstLine="567"/>
        <w:jc w:val="both"/>
        <w:rPr>
          <w:sz w:val="24"/>
          <w:szCs w:val="24"/>
        </w:rPr>
      </w:pPr>
      <w:r w:rsidRPr="008C3D39">
        <w:rPr>
          <w:sz w:val="24"/>
          <w:szCs w:val="24"/>
        </w:rPr>
        <w:t>7.1. Член Товарищества обязан:</w:t>
      </w:r>
    </w:p>
    <w:p w:rsidR="00C0534B" w:rsidRPr="008C3D39" w:rsidRDefault="00C0534B" w:rsidP="00E9460B">
      <w:pPr>
        <w:shd w:val="clear" w:color="auto" w:fill="FFFFFF"/>
        <w:tabs>
          <w:tab w:val="left" w:pos="698"/>
        </w:tabs>
        <w:ind w:firstLine="567"/>
        <w:jc w:val="both"/>
        <w:rPr>
          <w:sz w:val="24"/>
          <w:szCs w:val="24"/>
        </w:rPr>
      </w:pPr>
      <w:r w:rsidRPr="008C3D39">
        <w:rPr>
          <w:sz w:val="24"/>
          <w:szCs w:val="24"/>
        </w:rPr>
        <w:t>-</w:t>
      </w:r>
      <w:r w:rsidRPr="008C3D39">
        <w:rPr>
          <w:sz w:val="24"/>
          <w:szCs w:val="24"/>
        </w:rPr>
        <w:tab/>
        <w:t>содержать находящееся в его собственности помещение в надлежащем состоянии и</w:t>
      </w:r>
      <w:r w:rsidRPr="008C3D39">
        <w:rPr>
          <w:sz w:val="24"/>
          <w:szCs w:val="24"/>
        </w:rPr>
        <w:br/>
        <w:t>осуществлять его текущий ремонт за свой счет;</w:t>
      </w:r>
    </w:p>
    <w:p w:rsidR="005B7D32" w:rsidRPr="008C3D39" w:rsidRDefault="00C0534B" w:rsidP="00E9460B">
      <w:pPr>
        <w:shd w:val="clear" w:color="auto" w:fill="FFFFFF"/>
        <w:tabs>
          <w:tab w:val="left" w:pos="778"/>
        </w:tabs>
        <w:ind w:firstLine="567"/>
        <w:jc w:val="both"/>
        <w:rPr>
          <w:sz w:val="24"/>
          <w:szCs w:val="24"/>
        </w:rPr>
      </w:pPr>
      <w:r w:rsidRPr="008C3D39">
        <w:rPr>
          <w:sz w:val="24"/>
          <w:szCs w:val="24"/>
        </w:rPr>
        <w:t>-</w:t>
      </w:r>
      <w:r w:rsidRPr="008C3D39">
        <w:rPr>
          <w:sz w:val="24"/>
          <w:szCs w:val="24"/>
        </w:rPr>
        <w:tab/>
        <w:t>использовать жилое и/или нежилое помещение по его назначению с учетом</w:t>
      </w:r>
      <w:r w:rsidRPr="008C3D39">
        <w:rPr>
          <w:sz w:val="24"/>
          <w:szCs w:val="24"/>
        </w:rPr>
        <w:br/>
        <w:t xml:space="preserve">ограничений, установленных действующим законодательством;     </w:t>
      </w:r>
    </w:p>
    <w:p w:rsidR="00C0534B" w:rsidRPr="008C3D39" w:rsidRDefault="005B7D32" w:rsidP="00E9460B">
      <w:pPr>
        <w:shd w:val="clear" w:color="auto" w:fill="FFFFFF"/>
        <w:tabs>
          <w:tab w:val="left" w:pos="778"/>
        </w:tabs>
        <w:ind w:firstLine="567"/>
        <w:jc w:val="both"/>
        <w:rPr>
          <w:sz w:val="24"/>
          <w:szCs w:val="24"/>
        </w:rPr>
      </w:pPr>
      <w:r w:rsidRPr="008C3D39">
        <w:rPr>
          <w:sz w:val="24"/>
          <w:szCs w:val="24"/>
        </w:rPr>
        <w:t xml:space="preserve">-   </w:t>
      </w:r>
      <w:r w:rsidR="00C0534B" w:rsidRPr="008C3D39">
        <w:rPr>
          <w:sz w:val="24"/>
          <w:szCs w:val="24"/>
        </w:rPr>
        <w:t>использовать объекты общей собственности только по их прямому назначению, не нарушая права и интересы других собственников по пользованию данными объектами;</w:t>
      </w:r>
    </w:p>
    <w:p w:rsidR="00C0534B" w:rsidRPr="008C3D39" w:rsidRDefault="005B7D32" w:rsidP="00E9460B">
      <w:pPr>
        <w:numPr>
          <w:ilvl w:val="0"/>
          <w:numId w:val="15"/>
        </w:numPr>
        <w:shd w:val="clear" w:color="auto" w:fill="FFFFFF"/>
        <w:tabs>
          <w:tab w:val="left" w:pos="691"/>
        </w:tabs>
        <w:ind w:firstLine="567"/>
        <w:jc w:val="both"/>
        <w:rPr>
          <w:sz w:val="24"/>
          <w:szCs w:val="24"/>
        </w:rPr>
      </w:pPr>
      <w:r w:rsidRPr="008C3D39">
        <w:rPr>
          <w:sz w:val="24"/>
          <w:szCs w:val="24"/>
        </w:rPr>
        <w:t xml:space="preserve">  </w:t>
      </w:r>
      <w:r w:rsidR="00C0534B" w:rsidRPr="008C3D39">
        <w:rPr>
          <w:sz w:val="24"/>
          <w:szCs w:val="24"/>
        </w:rPr>
        <w:t>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p>
    <w:p w:rsidR="005B7D32" w:rsidRPr="008C3D39" w:rsidRDefault="005B7D32" w:rsidP="00E9460B">
      <w:pPr>
        <w:numPr>
          <w:ilvl w:val="0"/>
          <w:numId w:val="15"/>
        </w:numPr>
        <w:shd w:val="clear" w:color="auto" w:fill="FFFFFF"/>
        <w:tabs>
          <w:tab w:val="left" w:pos="691"/>
          <w:tab w:val="left" w:pos="5371"/>
        </w:tabs>
        <w:ind w:firstLine="567"/>
        <w:jc w:val="both"/>
        <w:rPr>
          <w:sz w:val="24"/>
          <w:szCs w:val="24"/>
        </w:rPr>
      </w:pPr>
      <w:r w:rsidRPr="008C3D39">
        <w:rPr>
          <w:sz w:val="24"/>
          <w:szCs w:val="24"/>
        </w:rPr>
        <w:t xml:space="preserve"> </w:t>
      </w:r>
      <w:r w:rsidR="00C0534B" w:rsidRPr="008C3D39">
        <w:rPr>
          <w:sz w:val="24"/>
          <w:szCs w:val="24"/>
        </w:rPr>
        <w:t>нести ответственность за нарушение обязательств по управлению Товариществом и/или по внесению членских взносов;</w:t>
      </w:r>
    </w:p>
    <w:p w:rsidR="005B7D32" w:rsidRPr="008C3D39" w:rsidRDefault="00C0534B" w:rsidP="00E9460B">
      <w:pPr>
        <w:numPr>
          <w:ilvl w:val="0"/>
          <w:numId w:val="16"/>
        </w:numPr>
        <w:shd w:val="clear" w:color="auto" w:fill="FFFFFF"/>
        <w:tabs>
          <w:tab w:val="left" w:pos="684"/>
          <w:tab w:val="left" w:pos="5371"/>
        </w:tabs>
        <w:ind w:firstLine="567"/>
        <w:jc w:val="both"/>
        <w:rPr>
          <w:sz w:val="24"/>
          <w:szCs w:val="24"/>
        </w:rPr>
      </w:pPr>
      <w:r w:rsidRPr="008C3D39">
        <w:rPr>
          <w:sz w:val="24"/>
          <w:szCs w:val="24"/>
        </w:rPr>
        <w:t>соблюдать технические, противопожарные и санитарные правила содержания</w:t>
      </w:r>
      <w:r w:rsidR="005B7D32" w:rsidRPr="008C3D39">
        <w:rPr>
          <w:sz w:val="24"/>
          <w:szCs w:val="24"/>
        </w:rPr>
        <w:t xml:space="preserve"> </w:t>
      </w:r>
      <w:r w:rsidRPr="008C3D39">
        <w:rPr>
          <w:spacing w:val="-2"/>
          <w:sz w:val="24"/>
          <w:szCs w:val="24"/>
        </w:rPr>
        <w:t>многоквартирных домов и придомовой территории;</w:t>
      </w:r>
      <w:r w:rsidRPr="008C3D39">
        <w:rPr>
          <w:sz w:val="24"/>
          <w:szCs w:val="24"/>
        </w:rPr>
        <w:tab/>
      </w:r>
    </w:p>
    <w:p w:rsidR="00C0534B" w:rsidRPr="008C3D39" w:rsidRDefault="00C0534B" w:rsidP="00E9460B">
      <w:pPr>
        <w:numPr>
          <w:ilvl w:val="0"/>
          <w:numId w:val="16"/>
        </w:numPr>
        <w:shd w:val="clear" w:color="auto" w:fill="FFFFFF"/>
        <w:tabs>
          <w:tab w:val="left" w:pos="684"/>
          <w:tab w:val="left" w:pos="5371"/>
        </w:tabs>
        <w:ind w:firstLine="567"/>
        <w:jc w:val="both"/>
        <w:rPr>
          <w:sz w:val="24"/>
          <w:szCs w:val="24"/>
        </w:rPr>
      </w:pPr>
      <w:r w:rsidRPr="008C3D39">
        <w:rPr>
          <w:sz w:val="24"/>
          <w:szCs w:val="24"/>
        </w:rPr>
        <w:t xml:space="preserve">принимать участие в расходах и обеспечивать уплату взносов, необходимых для </w:t>
      </w:r>
      <w:r w:rsidRPr="008C3D39">
        <w:rPr>
          <w:spacing w:val="-1"/>
          <w:sz w:val="24"/>
          <w:szCs w:val="24"/>
        </w:rPr>
        <w:t xml:space="preserve">покрытия затрат, связанных со строительством, реконструкцией, содержанием, текущим и </w:t>
      </w:r>
      <w:r w:rsidRPr="008C3D39">
        <w:rPr>
          <w:sz w:val="24"/>
          <w:szCs w:val="24"/>
        </w:rPr>
        <w:t xml:space="preserve">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w:t>
      </w:r>
      <w:r w:rsidRPr="008C3D39">
        <w:rPr>
          <w:sz w:val="24"/>
          <w:szCs w:val="24"/>
        </w:rPr>
        <w:lastRenderedPageBreak/>
        <w:t>Товарищества. Регулярные пла</w:t>
      </w:r>
      <w:r w:rsidR="005B7D32" w:rsidRPr="008C3D39">
        <w:rPr>
          <w:sz w:val="24"/>
          <w:szCs w:val="24"/>
        </w:rPr>
        <w:t>тежи</w:t>
      </w:r>
      <w:r w:rsidRPr="008C3D39">
        <w:rPr>
          <w:sz w:val="24"/>
          <w:szCs w:val="24"/>
        </w:rPr>
        <w:t xml:space="preserve"> взносы и сборы производить не позднее 5 числа месяца, следующего за расчетным;</w:t>
      </w:r>
    </w:p>
    <w:p w:rsidR="00C0534B" w:rsidRPr="008C3D39" w:rsidRDefault="00C0534B" w:rsidP="00E9460B">
      <w:pPr>
        <w:numPr>
          <w:ilvl w:val="0"/>
          <w:numId w:val="16"/>
        </w:numPr>
        <w:shd w:val="clear" w:color="auto" w:fill="FFFFFF"/>
        <w:tabs>
          <w:tab w:val="left" w:pos="684"/>
        </w:tabs>
        <w:ind w:firstLine="567"/>
        <w:jc w:val="both"/>
        <w:rPr>
          <w:sz w:val="24"/>
          <w:szCs w:val="24"/>
        </w:rPr>
      </w:pPr>
      <w:r w:rsidRPr="008C3D39">
        <w:rPr>
          <w:sz w:val="24"/>
          <w:szCs w:val="24"/>
        </w:rPr>
        <w:t>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p>
    <w:p w:rsidR="00C0534B" w:rsidRPr="008C3D39" w:rsidRDefault="00C0534B" w:rsidP="00E9460B">
      <w:pPr>
        <w:numPr>
          <w:ilvl w:val="0"/>
          <w:numId w:val="16"/>
        </w:numPr>
        <w:shd w:val="clear" w:color="auto" w:fill="FFFFFF"/>
        <w:tabs>
          <w:tab w:val="left" w:pos="684"/>
        </w:tabs>
        <w:ind w:firstLine="567"/>
        <w:jc w:val="both"/>
        <w:rPr>
          <w:sz w:val="24"/>
          <w:szCs w:val="24"/>
        </w:rPr>
      </w:pPr>
      <w:r w:rsidRPr="008C3D39">
        <w:rPr>
          <w:sz w:val="24"/>
          <w:szCs w:val="24"/>
        </w:rPr>
        <w:t>обеспечивать доступ третьим лицам к частям жилого и/или нежилого помещения в случае необходимости поддержания этих помещений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rsidR="00C0534B" w:rsidRPr="008C3D39" w:rsidRDefault="00C0534B" w:rsidP="00E9460B">
      <w:pPr>
        <w:numPr>
          <w:ilvl w:val="0"/>
          <w:numId w:val="16"/>
        </w:numPr>
        <w:shd w:val="clear" w:color="auto" w:fill="FFFFFF"/>
        <w:tabs>
          <w:tab w:val="left" w:pos="684"/>
        </w:tabs>
        <w:ind w:firstLine="567"/>
        <w:jc w:val="both"/>
        <w:rPr>
          <w:sz w:val="24"/>
          <w:szCs w:val="24"/>
        </w:rPr>
      </w:pPr>
      <w:r w:rsidRPr="008C3D39">
        <w:rPr>
          <w:sz w:val="24"/>
          <w:szCs w:val="24"/>
        </w:rPr>
        <w:t>устранять за свой счет ущерб, нанесенный имуществу других домовладельцев либо. общему имуществу членов Товарищества им самим лично</w:t>
      </w:r>
      <w:r w:rsidR="005B7D32" w:rsidRPr="008C3D39">
        <w:rPr>
          <w:sz w:val="24"/>
          <w:szCs w:val="24"/>
        </w:rPr>
        <w:t xml:space="preserve"> или лицом, проживающим с</w:t>
      </w:r>
      <w:r w:rsidRPr="008C3D39">
        <w:rPr>
          <w:sz w:val="24"/>
          <w:szCs w:val="24"/>
        </w:rPr>
        <w:t xml:space="preserve"> ним совместно, а также люб</w:t>
      </w:r>
      <w:r w:rsidR="005B7D32" w:rsidRPr="008C3D39">
        <w:rPr>
          <w:sz w:val="24"/>
          <w:szCs w:val="24"/>
        </w:rPr>
        <w:t xml:space="preserve">ыми другими лицами, занимающими </w:t>
      </w:r>
      <w:r w:rsidRPr="008C3D39">
        <w:rPr>
          <w:sz w:val="24"/>
          <w:szCs w:val="24"/>
        </w:rPr>
        <w:t>принадлежащие ему жилые и/или нежилые помещения в соответствии с договорами.</w:t>
      </w:r>
    </w:p>
    <w:p w:rsidR="00C0534B" w:rsidRPr="008C3D39" w:rsidRDefault="00C0534B" w:rsidP="00E9460B">
      <w:pPr>
        <w:shd w:val="clear" w:color="auto" w:fill="FFFFFF"/>
        <w:tabs>
          <w:tab w:val="left" w:pos="1051"/>
        </w:tabs>
        <w:ind w:firstLine="567"/>
        <w:jc w:val="both"/>
        <w:rPr>
          <w:sz w:val="24"/>
          <w:szCs w:val="24"/>
        </w:rPr>
      </w:pPr>
      <w:r w:rsidRPr="008C3D39">
        <w:rPr>
          <w:spacing w:val="-5"/>
          <w:sz w:val="24"/>
          <w:szCs w:val="24"/>
        </w:rPr>
        <w:t>7.2.</w:t>
      </w:r>
      <w:r w:rsidRPr="008C3D39">
        <w:rPr>
          <w:sz w:val="24"/>
          <w:szCs w:val="24"/>
        </w:rPr>
        <w:tab/>
        <w:t>Член Товарищества (или его представитель), осуществляющий отчуждение</w:t>
      </w:r>
      <w:r w:rsidR="005B7D32" w:rsidRPr="008C3D39">
        <w:rPr>
          <w:sz w:val="24"/>
          <w:szCs w:val="24"/>
        </w:rPr>
        <w:t xml:space="preserve"> </w:t>
      </w:r>
      <w:r w:rsidRPr="008C3D39">
        <w:rPr>
          <w:sz w:val="24"/>
          <w:szCs w:val="24"/>
        </w:rPr>
        <w:t>помещения, находящегося в его собственности, обязан в дополнение к документам,</w:t>
      </w:r>
      <w:r w:rsidR="005B7D32" w:rsidRPr="008C3D39">
        <w:rPr>
          <w:sz w:val="24"/>
          <w:szCs w:val="24"/>
        </w:rPr>
        <w:t xml:space="preserve"> </w:t>
      </w:r>
      <w:r w:rsidRPr="008C3D39">
        <w:rPr>
          <w:sz w:val="24"/>
          <w:szCs w:val="24"/>
        </w:rPr>
        <w:t>установленным гражданским законодательством, предоставить приобретателю</w:t>
      </w:r>
      <w:r w:rsidR="005B7D32" w:rsidRPr="008C3D39">
        <w:rPr>
          <w:sz w:val="24"/>
          <w:szCs w:val="24"/>
        </w:rPr>
        <w:t xml:space="preserve"> </w:t>
      </w:r>
      <w:r w:rsidRPr="008C3D39">
        <w:rPr>
          <w:sz w:val="24"/>
          <w:szCs w:val="24"/>
        </w:rPr>
        <w:t>следующие документы:</w:t>
      </w:r>
    </w:p>
    <w:p w:rsidR="00C0534B" w:rsidRPr="008C3D39" w:rsidRDefault="00C0534B" w:rsidP="00E9460B">
      <w:pPr>
        <w:shd w:val="clear" w:color="auto" w:fill="FFFFFF"/>
        <w:tabs>
          <w:tab w:val="left" w:pos="857"/>
          <w:tab w:val="left" w:pos="6235"/>
          <w:tab w:val="left" w:pos="8662"/>
        </w:tabs>
        <w:ind w:firstLine="567"/>
        <w:jc w:val="both"/>
        <w:rPr>
          <w:sz w:val="24"/>
          <w:szCs w:val="24"/>
        </w:rPr>
      </w:pPr>
      <w:r w:rsidRPr="008C3D39">
        <w:rPr>
          <w:sz w:val="24"/>
          <w:szCs w:val="24"/>
        </w:rPr>
        <w:t>-</w:t>
      </w:r>
      <w:r w:rsidRPr="008C3D39">
        <w:rPr>
          <w:sz w:val="24"/>
          <w:szCs w:val="24"/>
        </w:rPr>
        <w:tab/>
        <w:t>копию Устава Товарищества и сведения об его. обязательствах перед</w:t>
      </w:r>
      <w:r w:rsidR="005B7D32" w:rsidRPr="008C3D39">
        <w:rPr>
          <w:sz w:val="24"/>
          <w:szCs w:val="24"/>
        </w:rPr>
        <w:t xml:space="preserve"> </w:t>
      </w:r>
      <w:r w:rsidRPr="008C3D39">
        <w:rPr>
          <w:spacing w:val="-3"/>
          <w:sz w:val="24"/>
          <w:szCs w:val="24"/>
        </w:rPr>
        <w:t>Товариществом;</w:t>
      </w:r>
    </w:p>
    <w:p w:rsidR="00C0534B" w:rsidRPr="008C3D39" w:rsidRDefault="00C0534B" w:rsidP="00E9460B">
      <w:pPr>
        <w:shd w:val="clear" w:color="auto" w:fill="FFFFFF"/>
        <w:tabs>
          <w:tab w:val="left" w:pos="756"/>
        </w:tabs>
        <w:ind w:firstLine="567"/>
        <w:jc w:val="both"/>
        <w:rPr>
          <w:sz w:val="24"/>
          <w:szCs w:val="24"/>
        </w:rPr>
      </w:pPr>
      <w:r w:rsidRPr="008C3D39">
        <w:rPr>
          <w:sz w:val="24"/>
          <w:szCs w:val="24"/>
        </w:rPr>
        <w:t>-</w:t>
      </w:r>
      <w:r w:rsidRPr="008C3D39">
        <w:rPr>
          <w:sz w:val="24"/>
          <w:szCs w:val="24"/>
        </w:rPr>
        <w:tab/>
        <w:t>данные о наличии или об отсутствии задолженности по оплате расходов по</w:t>
      </w:r>
      <w:r w:rsidR="005B7D32" w:rsidRPr="008C3D39">
        <w:rPr>
          <w:sz w:val="24"/>
          <w:szCs w:val="24"/>
        </w:rPr>
        <w:t xml:space="preserve"> </w:t>
      </w:r>
      <w:r w:rsidRPr="008C3D39">
        <w:rPr>
          <w:sz w:val="24"/>
          <w:szCs w:val="24"/>
        </w:rPr>
        <w:t>содержанию помещения и общего имущества;</w:t>
      </w:r>
    </w:p>
    <w:p w:rsidR="00C0534B" w:rsidRPr="008C3D39" w:rsidRDefault="00C0534B" w:rsidP="00E9460B">
      <w:pPr>
        <w:numPr>
          <w:ilvl w:val="0"/>
          <w:numId w:val="17"/>
        </w:numPr>
        <w:shd w:val="clear" w:color="auto" w:fill="FFFFFF"/>
        <w:tabs>
          <w:tab w:val="left" w:pos="691"/>
        </w:tabs>
        <w:ind w:firstLine="567"/>
        <w:jc w:val="both"/>
        <w:rPr>
          <w:sz w:val="24"/>
          <w:szCs w:val="24"/>
        </w:rPr>
      </w:pPr>
      <w:r w:rsidRPr="008C3D39">
        <w:rPr>
          <w:sz w:val="24"/>
          <w:szCs w:val="24"/>
        </w:rPr>
        <w:t>сведения о страховании общего имущества;</w:t>
      </w:r>
    </w:p>
    <w:p w:rsidR="00C0534B" w:rsidRPr="008C3D39" w:rsidRDefault="00C0534B" w:rsidP="00E9460B">
      <w:pPr>
        <w:numPr>
          <w:ilvl w:val="0"/>
          <w:numId w:val="17"/>
        </w:numPr>
        <w:shd w:val="clear" w:color="auto" w:fill="FFFFFF"/>
        <w:tabs>
          <w:tab w:val="left" w:pos="691"/>
        </w:tabs>
        <w:ind w:firstLine="567"/>
        <w:jc w:val="both"/>
        <w:rPr>
          <w:sz w:val="24"/>
          <w:szCs w:val="24"/>
        </w:rPr>
      </w:pPr>
      <w:r w:rsidRPr="008C3D39">
        <w:rPr>
          <w:sz w:val="24"/>
          <w:szCs w:val="24"/>
        </w:rPr>
        <w:t>данные действующей сметы и финансового отчета за предшествующий период Товарищества;</w:t>
      </w:r>
    </w:p>
    <w:p w:rsidR="00C0534B" w:rsidRPr="008C3D39" w:rsidRDefault="00C0534B" w:rsidP="00E9460B">
      <w:pPr>
        <w:shd w:val="clear" w:color="auto" w:fill="FFFFFF"/>
        <w:tabs>
          <w:tab w:val="left" w:pos="792"/>
        </w:tabs>
        <w:ind w:firstLine="567"/>
        <w:jc w:val="both"/>
        <w:rPr>
          <w:sz w:val="24"/>
          <w:szCs w:val="24"/>
        </w:rPr>
      </w:pPr>
      <w:r w:rsidRPr="008C3D39">
        <w:rPr>
          <w:sz w:val="24"/>
          <w:szCs w:val="24"/>
        </w:rPr>
        <w:t>-</w:t>
      </w:r>
      <w:r w:rsidRPr="008C3D39">
        <w:rPr>
          <w:sz w:val="24"/>
          <w:szCs w:val="24"/>
        </w:rPr>
        <w:tab/>
        <w:t>сведения о любых известных капитальных затратах, которые Товарищество</w:t>
      </w:r>
      <w:r w:rsidR="005B7D32" w:rsidRPr="008C3D39">
        <w:rPr>
          <w:sz w:val="24"/>
          <w:szCs w:val="24"/>
        </w:rPr>
        <w:t xml:space="preserve"> </w:t>
      </w:r>
      <w:r w:rsidRPr="008C3D39">
        <w:rPr>
          <w:sz w:val="24"/>
          <w:szCs w:val="24"/>
        </w:rPr>
        <w:t>планирует произвести в течение двух предстоящих лет.</w:t>
      </w:r>
    </w:p>
    <w:p w:rsidR="00C0534B" w:rsidRPr="008C3D39" w:rsidRDefault="00C0534B" w:rsidP="00E9460B">
      <w:pPr>
        <w:shd w:val="clear" w:color="auto" w:fill="FFFFFF"/>
        <w:tabs>
          <w:tab w:val="left" w:pos="1051"/>
        </w:tabs>
        <w:ind w:firstLine="567"/>
        <w:jc w:val="both"/>
        <w:rPr>
          <w:sz w:val="24"/>
          <w:szCs w:val="24"/>
        </w:rPr>
      </w:pPr>
      <w:r w:rsidRPr="008C3D39">
        <w:rPr>
          <w:spacing w:val="-5"/>
          <w:sz w:val="24"/>
          <w:szCs w:val="24"/>
        </w:rPr>
        <w:t>7.3.</w:t>
      </w:r>
      <w:r w:rsidRPr="008C3D39">
        <w:rPr>
          <w:sz w:val="24"/>
          <w:szCs w:val="24"/>
        </w:rPr>
        <w:tab/>
        <w:t>Член Тов</w:t>
      </w:r>
      <w:r w:rsidR="005B7D32" w:rsidRPr="008C3D39">
        <w:rPr>
          <w:sz w:val="24"/>
          <w:szCs w:val="24"/>
        </w:rPr>
        <w:t>арищества, систематически не выполняющий</w:t>
      </w:r>
      <w:r w:rsidRPr="008C3D39">
        <w:rPr>
          <w:sz w:val="24"/>
          <w:szCs w:val="24"/>
        </w:rPr>
        <w:t xml:space="preserve"> или ненадлежащим</w:t>
      </w:r>
      <w:r w:rsidR="005B7D32" w:rsidRPr="008C3D39">
        <w:rPr>
          <w:sz w:val="24"/>
          <w:szCs w:val="24"/>
        </w:rPr>
        <w:t xml:space="preserve"> образом вып</w:t>
      </w:r>
      <w:r w:rsidRPr="008C3D39">
        <w:rPr>
          <w:sz w:val="24"/>
          <w:szCs w:val="24"/>
        </w:rPr>
        <w:t>олняющий свои обязанности либо препятствующий своими действиями</w:t>
      </w:r>
      <w:r w:rsidR="005B7D32" w:rsidRPr="008C3D39">
        <w:rPr>
          <w:sz w:val="24"/>
          <w:szCs w:val="24"/>
        </w:rPr>
        <w:t xml:space="preserve"> </w:t>
      </w:r>
      <w:r w:rsidRPr="008C3D39">
        <w:rPr>
          <w:sz w:val="24"/>
          <w:szCs w:val="24"/>
        </w:rPr>
        <w:t>достижению целей Товарищества, может быть привлечен к административной или</w:t>
      </w:r>
      <w:r w:rsidRPr="008C3D39">
        <w:rPr>
          <w:sz w:val="24"/>
          <w:szCs w:val="24"/>
        </w:rPr>
        <w:br/>
        <w:t>гражданско-правовой ответственности в порядке, установленном законодательством и</w:t>
      </w:r>
      <w:r w:rsidR="005B7D32" w:rsidRPr="008C3D39">
        <w:rPr>
          <w:sz w:val="24"/>
          <w:szCs w:val="24"/>
        </w:rPr>
        <w:t xml:space="preserve"> </w:t>
      </w:r>
      <w:r w:rsidRPr="008C3D39">
        <w:rPr>
          <w:sz w:val="24"/>
          <w:szCs w:val="24"/>
        </w:rPr>
        <w:t>настоящим Уставом.</w:t>
      </w:r>
    </w:p>
    <w:p w:rsidR="00C0534B" w:rsidRPr="008C3D39" w:rsidRDefault="00C0534B" w:rsidP="00881F8A">
      <w:pPr>
        <w:shd w:val="clear" w:color="auto" w:fill="FFFFFF"/>
        <w:ind w:firstLine="567"/>
        <w:jc w:val="center"/>
        <w:rPr>
          <w:b/>
          <w:sz w:val="24"/>
          <w:szCs w:val="24"/>
        </w:rPr>
      </w:pPr>
      <w:r w:rsidRPr="008C3D39">
        <w:rPr>
          <w:b/>
          <w:sz w:val="24"/>
          <w:szCs w:val="24"/>
        </w:rPr>
        <w:t>8. ОРГАНЫ УПРАВЛЕНИЯ</w:t>
      </w:r>
    </w:p>
    <w:p w:rsidR="00C0534B" w:rsidRPr="008C3D39" w:rsidRDefault="00C0534B" w:rsidP="00E9460B">
      <w:pPr>
        <w:shd w:val="clear" w:color="auto" w:fill="FFFFFF"/>
        <w:tabs>
          <w:tab w:val="left" w:pos="1030"/>
        </w:tabs>
        <w:ind w:firstLine="567"/>
        <w:jc w:val="both"/>
        <w:rPr>
          <w:sz w:val="24"/>
          <w:szCs w:val="24"/>
        </w:rPr>
      </w:pPr>
      <w:r w:rsidRPr="008C3D39">
        <w:rPr>
          <w:spacing w:val="-6"/>
          <w:sz w:val="24"/>
          <w:szCs w:val="24"/>
        </w:rPr>
        <w:t>8.1.</w:t>
      </w:r>
      <w:r w:rsidRPr="008C3D39">
        <w:rPr>
          <w:sz w:val="24"/>
          <w:szCs w:val="24"/>
        </w:rPr>
        <w:tab/>
        <w:t>Общее собрание членов Товарищества является высшим органом управления Товарищества и созывается в порядке, установленном настоящим Уставом.</w:t>
      </w:r>
    </w:p>
    <w:p w:rsidR="00C0534B" w:rsidRPr="00C203DE" w:rsidRDefault="00C0534B" w:rsidP="00E9460B">
      <w:pPr>
        <w:shd w:val="clear" w:color="auto" w:fill="FFFFFF"/>
        <w:tabs>
          <w:tab w:val="left" w:pos="965"/>
        </w:tabs>
        <w:ind w:firstLine="567"/>
        <w:jc w:val="both"/>
        <w:rPr>
          <w:b/>
          <w:i/>
          <w:sz w:val="24"/>
          <w:szCs w:val="24"/>
        </w:rPr>
      </w:pPr>
      <w:r w:rsidRPr="00C203DE">
        <w:rPr>
          <w:b/>
          <w:i/>
          <w:spacing w:val="-6"/>
          <w:sz w:val="24"/>
          <w:szCs w:val="24"/>
        </w:rPr>
        <w:t>8.2.</w:t>
      </w:r>
      <w:r w:rsidRPr="00C203DE">
        <w:rPr>
          <w:b/>
          <w:i/>
          <w:sz w:val="24"/>
          <w:szCs w:val="24"/>
        </w:rPr>
        <w:tab/>
        <w:t>К компетенции Общего собрания членов Товарищества относится:</w:t>
      </w:r>
    </w:p>
    <w:p w:rsidR="00C203DE" w:rsidRPr="00C203DE" w:rsidRDefault="00C203DE" w:rsidP="00C203DE">
      <w:pPr>
        <w:shd w:val="clear" w:color="auto" w:fill="FFFFFF"/>
        <w:tabs>
          <w:tab w:val="left" w:pos="965"/>
        </w:tabs>
        <w:ind w:firstLine="567"/>
        <w:jc w:val="both"/>
        <w:rPr>
          <w:b/>
          <w:i/>
          <w:sz w:val="24"/>
          <w:szCs w:val="24"/>
        </w:rPr>
      </w:pPr>
      <w:r w:rsidRPr="00C203DE">
        <w:rPr>
          <w:b/>
          <w:i/>
          <w:sz w:val="24"/>
          <w:szCs w:val="24"/>
        </w:rPr>
        <w:t xml:space="preserve"> 1) внесение изменений в устав товарищества или утверждение устава товарищества в новой редакции; </w:t>
      </w:r>
    </w:p>
    <w:p w:rsidR="00C203DE" w:rsidRPr="00C203DE" w:rsidRDefault="00C203DE" w:rsidP="00C203DE">
      <w:pPr>
        <w:shd w:val="clear" w:color="auto" w:fill="FFFFFF"/>
        <w:tabs>
          <w:tab w:val="left" w:pos="965"/>
        </w:tabs>
        <w:ind w:firstLine="567"/>
        <w:jc w:val="both"/>
        <w:rPr>
          <w:b/>
          <w:i/>
          <w:sz w:val="24"/>
          <w:szCs w:val="24"/>
        </w:rPr>
      </w:pPr>
      <w:r w:rsidRPr="00C203DE">
        <w:rPr>
          <w:b/>
          <w:i/>
          <w:sz w:val="24"/>
          <w:szCs w:val="24"/>
        </w:rPr>
        <w:t xml:space="preserve"> 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t>
      </w:r>
    </w:p>
    <w:p w:rsidR="00C203DE" w:rsidRPr="00C203DE" w:rsidRDefault="00C203DE" w:rsidP="00C203DE">
      <w:pPr>
        <w:shd w:val="clear" w:color="auto" w:fill="FFFFFF"/>
        <w:tabs>
          <w:tab w:val="left" w:pos="965"/>
        </w:tabs>
        <w:ind w:firstLine="567"/>
        <w:jc w:val="both"/>
        <w:rPr>
          <w:b/>
          <w:i/>
          <w:sz w:val="24"/>
          <w:szCs w:val="24"/>
        </w:rPr>
      </w:pPr>
      <w:r w:rsidRPr="00C203DE">
        <w:rPr>
          <w:b/>
          <w:i/>
          <w:sz w:val="24"/>
          <w:szCs w:val="24"/>
        </w:rPr>
        <w:t xml:space="preserve"> 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 </w:t>
      </w:r>
    </w:p>
    <w:p w:rsidR="00C203DE" w:rsidRPr="00C203DE" w:rsidRDefault="00C203DE" w:rsidP="00C203DE">
      <w:pPr>
        <w:shd w:val="clear" w:color="auto" w:fill="FFFFFF"/>
        <w:tabs>
          <w:tab w:val="left" w:pos="965"/>
        </w:tabs>
        <w:ind w:firstLine="567"/>
        <w:jc w:val="both"/>
        <w:rPr>
          <w:b/>
          <w:i/>
          <w:sz w:val="24"/>
          <w:szCs w:val="24"/>
        </w:rPr>
      </w:pPr>
      <w:r w:rsidRPr="00C203DE">
        <w:rPr>
          <w:b/>
          <w:i/>
          <w:sz w:val="24"/>
          <w:szCs w:val="24"/>
        </w:rPr>
        <w:t xml:space="preserve"> 4) установление размера обязательных платежей и взносов членов товарищества;</w:t>
      </w:r>
    </w:p>
    <w:p w:rsidR="00C203DE" w:rsidRPr="00C203DE" w:rsidRDefault="00C203DE" w:rsidP="00C203DE">
      <w:pPr>
        <w:shd w:val="clear" w:color="auto" w:fill="FFFFFF"/>
        <w:tabs>
          <w:tab w:val="left" w:pos="965"/>
        </w:tabs>
        <w:ind w:firstLine="567"/>
        <w:jc w:val="both"/>
        <w:rPr>
          <w:b/>
          <w:i/>
          <w:sz w:val="24"/>
          <w:szCs w:val="24"/>
        </w:rPr>
      </w:pPr>
      <w:r w:rsidRPr="00C203DE">
        <w:rPr>
          <w:b/>
          <w:i/>
          <w:sz w:val="24"/>
          <w:szCs w:val="24"/>
        </w:rPr>
        <w:t xml:space="preserve"> 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203DE" w:rsidRPr="00C203DE" w:rsidRDefault="00C203DE" w:rsidP="00C203DE">
      <w:pPr>
        <w:shd w:val="clear" w:color="auto" w:fill="FFFFFF"/>
        <w:tabs>
          <w:tab w:val="left" w:pos="965"/>
        </w:tabs>
        <w:ind w:firstLine="567"/>
        <w:jc w:val="both"/>
        <w:rPr>
          <w:b/>
          <w:i/>
          <w:sz w:val="24"/>
          <w:szCs w:val="24"/>
        </w:rPr>
      </w:pPr>
      <w:r w:rsidRPr="00C203DE">
        <w:rPr>
          <w:b/>
          <w:i/>
          <w:sz w:val="24"/>
          <w:szCs w:val="24"/>
        </w:rPr>
        <w:t xml:space="preserve"> 6) принятие решения о получении заемных средств, в том числе банковских кредитов;</w:t>
      </w:r>
    </w:p>
    <w:p w:rsidR="00C203DE" w:rsidRPr="00C203DE" w:rsidRDefault="00C203DE" w:rsidP="00C203DE">
      <w:pPr>
        <w:shd w:val="clear" w:color="auto" w:fill="FFFFFF"/>
        <w:tabs>
          <w:tab w:val="left" w:pos="965"/>
        </w:tabs>
        <w:ind w:firstLine="567"/>
        <w:jc w:val="both"/>
        <w:rPr>
          <w:b/>
          <w:i/>
          <w:sz w:val="24"/>
          <w:szCs w:val="24"/>
        </w:rPr>
      </w:pPr>
      <w:r w:rsidRPr="00C203DE">
        <w:rPr>
          <w:b/>
          <w:i/>
          <w:sz w:val="24"/>
          <w:szCs w:val="24"/>
        </w:rPr>
        <w:t xml:space="preserve"> 7) определение направлений использования дохода от хозяйственной деятельности товарищества;</w:t>
      </w:r>
    </w:p>
    <w:p w:rsidR="00C203DE" w:rsidRPr="00C203DE" w:rsidRDefault="00C203DE" w:rsidP="00C203DE">
      <w:pPr>
        <w:shd w:val="clear" w:color="auto" w:fill="FFFFFF"/>
        <w:tabs>
          <w:tab w:val="left" w:pos="965"/>
        </w:tabs>
        <w:ind w:firstLine="567"/>
        <w:jc w:val="both"/>
        <w:rPr>
          <w:b/>
          <w:i/>
          <w:sz w:val="24"/>
          <w:szCs w:val="24"/>
        </w:rPr>
      </w:pPr>
      <w:r w:rsidRPr="00C203DE">
        <w:rPr>
          <w:b/>
          <w:i/>
          <w:sz w:val="24"/>
          <w:szCs w:val="24"/>
        </w:rPr>
        <w:t xml:space="preserve"> 8) утверждение годового плана содержания и ремонта общего имущества в многоквартирном доме, отчета о выполнении такого плана; </w:t>
      </w:r>
    </w:p>
    <w:p w:rsidR="00C203DE" w:rsidRPr="00C203DE" w:rsidRDefault="00C203DE" w:rsidP="00C203DE">
      <w:pPr>
        <w:shd w:val="clear" w:color="auto" w:fill="FFFFFF"/>
        <w:tabs>
          <w:tab w:val="left" w:pos="965"/>
        </w:tabs>
        <w:ind w:firstLine="567"/>
        <w:jc w:val="both"/>
        <w:rPr>
          <w:b/>
          <w:i/>
          <w:sz w:val="24"/>
          <w:szCs w:val="24"/>
        </w:rPr>
      </w:pPr>
      <w:r w:rsidRPr="00C203DE">
        <w:rPr>
          <w:b/>
          <w:i/>
          <w:sz w:val="24"/>
          <w:szCs w:val="24"/>
        </w:rPr>
        <w:t xml:space="preserve"> 8.1. утверждение смет доходов и расходов товарищества на год, отчетов об исполнении </w:t>
      </w:r>
      <w:r w:rsidRPr="00C203DE">
        <w:rPr>
          <w:b/>
          <w:i/>
          <w:sz w:val="24"/>
          <w:szCs w:val="24"/>
        </w:rPr>
        <w:lastRenderedPageBreak/>
        <w:t xml:space="preserve">таких смет, аудиторских заключений (в случае проведения аудиторских проверок); </w:t>
      </w:r>
    </w:p>
    <w:p w:rsidR="00C203DE" w:rsidRPr="00C203DE" w:rsidRDefault="00C203DE" w:rsidP="00C203DE">
      <w:pPr>
        <w:shd w:val="clear" w:color="auto" w:fill="FFFFFF"/>
        <w:tabs>
          <w:tab w:val="left" w:pos="965"/>
        </w:tabs>
        <w:ind w:firstLine="567"/>
        <w:jc w:val="both"/>
        <w:rPr>
          <w:b/>
          <w:i/>
          <w:sz w:val="24"/>
          <w:szCs w:val="24"/>
        </w:rPr>
      </w:pPr>
      <w:r w:rsidRPr="00C203DE">
        <w:rPr>
          <w:b/>
          <w:i/>
          <w:sz w:val="24"/>
          <w:szCs w:val="24"/>
        </w:rPr>
        <w:t xml:space="preserve"> 8.2. утверждение годового отчета о деятельности правления товарищества; </w:t>
      </w:r>
    </w:p>
    <w:p w:rsidR="00C203DE" w:rsidRPr="00C203DE" w:rsidRDefault="00C203DE" w:rsidP="00C203DE">
      <w:pPr>
        <w:shd w:val="clear" w:color="auto" w:fill="FFFFFF"/>
        <w:tabs>
          <w:tab w:val="left" w:pos="965"/>
        </w:tabs>
        <w:ind w:firstLine="567"/>
        <w:jc w:val="both"/>
        <w:rPr>
          <w:b/>
          <w:i/>
          <w:sz w:val="24"/>
          <w:szCs w:val="24"/>
        </w:rPr>
      </w:pPr>
      <w:r w:rsidRPr="00C203DE">
        <w:rPr>
          <w:b/>
          <w:i/>
          <w:sz w:val="24"/>
          <w:szCs w:val="24"/>
        </w:rPr>
        <w:t xml:space="preserve"> 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 </w:t>
      </w:r>
    </w:p>
    <w:p w:rsidR="00C203DE" w:rsidRPr="00C203DE" w:rsidRDefault="00C203DE" w:rsidP="00C203DE">
      <w:pPr>
        <w:shd w:val="clear" w:color="auto" w:fill="FFFFFF"/>
        <w:tabs>
          <w:tab w:val="left" w:pos="965"/>
        </w:tabs>
        <w:ind w:firstLine="567"/>
        <w:jc w:val="both"/>
        <w:rPr>
          <w:b/>
          <w:i/>
          <w:sz w:val="24"/>
          <w:szCs w:val="24"/>
        </w:rPr>
      </w:pPr>
      <w:r w:rsidRPr="00C203DE">
        <w:rPr>
          <w:b/>
          <w:i/>
          <w:sz w:val="24"/>
          <w:szCs w:val="24"/>
        </w:rPr>
        <w:t xml:space="preserve"> 9. рассмотрение жалоб на действия правления товарищества, председателя правления товарищества и ревизионной комиссии (ревизора) товарищества;</w:t>
      </w:r>
    </w:p>
    <w:p w:rsidR="00C203DE" w:rsidRPr="00C203DE" w:rsidRDefault="00C203DE" w:rsidP="00C203DE">
      <w:pPr>
        <w:shd w:val="clear" w:color="auto" w:fill="FFFFFF"/>
        <w:tabs>
          <w:tab w:val="left" w:pos="965"/>
        </w:tabs>
        <w:ind w:firstLine="567"/>
        <w:jc w:val="both"/>
        <w:rPr>
          <w:b/>
          <w:i/>
          <w:sz w:val="24"/>
          <w:szCs w:val="24"/>
        </w:rPr>
      </w:pPr>
      <w:r w:rsidRPr="00C203DE">
        <w:rPr>
          <w:b/>
          <w:i/>
          <w:sz w:val="24"/>
          <w:szCs w:val="24"/>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 </w:t>
      </w:r>
    </w:p>
    <w:p w:rsidR="00C203DE" w:rsidRPr="00C203DE" w:rsidRDefault="00C203DE" w:rsidP="00C203DE">
      <w:pPr>
        <w:shd w:val="clear" w:color="auto" w:fill="FFFFFF"/>
        <w:tabs>
          <w:tab w:val="left" w:pos="965"/>
        </w:tabs>
        <w:ind w:firstLine="567"/>
        <w:jc w:val="both"/>
        <w:rPr>
          <w:b/>
          <w:i/>
          <w:sz w:val="24"/>
          <w:szCs w:val="24"/>
        </w:rPr>
      </w:pPr>
      <w:r w:rsidRPr="00C203DE">
        <w:rPr>
          <w:b/>
          <w:i/>
          <w:sz w:val="24"/>
          <w:szCs w:val="24"/>
        </w:rPr>
        <w:t xml:space="preserve"> 11. определение размера вознаграждения членов правления товарищества, в том числе председателя правления товарищества; </w:t>
      </w:r>
    </w:p>
    <w:p w:rsidR="00C203DE" w:rsidRPr="00C203DE" w:rsidRDefault="00C203DE" w:rsidP="00C203DE">
      <w:pPr>
        <w:shd w:val="clear" w:color="auto" w:fill="FFFFFF"/>
        <w:tabs>
          <w:tab w:val="left" w:pos="965"/>
        </w:tabs>
        <w:ind w:firstLine="567"/>
        <w:jc w:val="both"/>
        <w:rPr>
          <w:b/>
          <w:i/>
          <w:sz w:val="24"/>
          <w:szCs w:val="24"/>
        </w:rPr>
      </w:pPr>
      <w:r w:rsidRPr="00C203DE">
        <w:rPr>
          <w:b/>
          <w:i/>
          <w:sz w:val="24"/>
          <w:szCs w:val="24"/>
        </w:rPr>
        <w:t xml:space="preserve"> 13. другие вопросы, предусмотренные настоящим Кодексом или иными федеральными законами.</w:t>
      </w:r>
    </w:p>
    <w:p w:rsidR="00C203DE" w:rsidRPr="00C203DE" w:rsidRDefault="00C203DE" w:rsidP="00C203DE">
      <w:pPr>
        <w:shd w:val="clear" w:color="auto" w:fill="FFFFFF"/>
        <w:tabs>
          <w:tab w:val="left" w:pos="965"/>
        </w:tabs>
        <w:ind w:firstLine="567"/>
        <w:jc w:val="both"/>
        <w:rPr>
          <w:b/>
          <w:i/>
          <w:sz w:val="24"/>
          <w:szCs w:val="24"/>
        </w:rPr>
      </w:pPr>
      <w:r w:rsidRPr="00C203DE">
        <w:rPr>
          <w:b/>
          <w:i/>
          <w:sz w:val="24"/>
          <w:szCs w:val="24"/>
        </w:rPr>
        <w:t>Общее собрание членов товарищества собственников жилья имеет право решать вопросы, которые отнесены к компетенции правления товарищества.</w:t>
      </w:r>
    </w:p>
    <w:p w:rsidR="00C0534B" w:rsidRPr="008C3D39" w:rsidRDefault="00C0534B" w:rsidP="00E9460B">
      <w:pPr>
        <w:numPr>
          <w:ilvl w:val="0"/>
          <w:numId w:val="23"/>
        </w:numPr>
        <w:shd w:val="clear" w:color="auto" w:fill="FFFFFF"/>
        <w:tabs>
          <w:tab w:val="left" w:pos="965"/>
        </w:tabs>
        <w:ind w:firstLine="567"/>
        <w:jc w:val="both"/>
        <w:rPr>
          <w:spacing w:val="-7"/>
          <w:sz w:val="24"/>
          <w:szCs w:val="24"/>
        </w:rPr>
      </w:pPr>
      <w:r w:rsidRPr="008C3D39">
        <w:rPr>
          <w:sz w:val="24"/>
          <w:szCs w:val="24"/>
        </w:rPr>
        <w:t>Общее собрание членов Товарищества имеет право решать вопросы, которые отнесены к компетенции Правления Товарищества</w:t>
      </w:r>
      <w:r w:rsidRPr="008C3D39">
        <w:rPr>
          <w:spacing w:val="-7"/>
          <w:sz w:val="24"/>
          <w:szCs w:val="24"/>
        </w:rPr>
        <w:t>.</w:t>
      </w:r>
    </w:p>
    <w:p w:rsidR="00C0534B" w:rsidRPr="008C3D39" w:rsidRDefault="00C0534B" w:rsidP="00E9460B">
      <w:pPr>
        <w:numPr>
          <w:ilvl w:val="0"/>
          <w:numId w:val="23"/>
        </w:numPr>
        <w:shd w:val="clear" w:color="auto" w:fill="FFFFFF"/>
        <w:tabs>
          <w:tab w:val="left" w:pos="965"/>
          <w:tab w:val="left" w:pos="7394"/>
        </w:tabs>
        <w:ind w:firstLine="567"/>
        <w:jc w:val="both"/>
        <w:rPr>
          <w:sz w:val="24"/>
          <w:szCs w:val="24"/>
        </w:rPr>
      </w:pPr>
      <w:r w:rsidRPr="008C3D39">
        <w:rPr>
          <w:spacing w:val="-1"/>
          <w:sz w:val="24"/>
          <w:szCs w:val="24"/>
        </w:rPr>
        <w:t xml:space="preserve">Уведомление о проведении Общего собрания членов Товарищества направляется </w:t>
      </w:r>
      <w:r w:rsidRPr="008C3D39">
        <w:rPr>
          <w:sz w:val="24"/>
          <w:szCs w:val="24"/>
        </w:rPr>
        <w:t xml:space="preserve">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Уведомление направляется не позднее чем за десять </w:t>
      </w:r>
      <w:r w:rsidRPr="008C3D39">
        <w:rPr>
          <w:spacing w:val="-3"/>
          <w:sz w:val="24"/>
          <w:szCs w:val="24"/>
        </w:rPr>
        <w:t>дней до даты проведения Общего собрания.</w:t>
      </w:r>
      <w:r w:rsidRPr="008C3D39">
        <w:rPr>
          <w:sz w:val="24"/>
          <w:szCs w:val="24"/>
        </w:rPr>
        <w:tab/>
      </w:r>
    </w:p>
    <w:p w:rsidR="00C0534B" w:rsidRPr="008C3D39" w:rsidRDefault="00C0534B" w:rsidP="00E9460B">
      <w:pPr>
        <w:numPr>
          <w:ilvl w:val="0"/>
          <w:numId w:val="24"/>
        </w:numPr>
        <w:shd w:val="clear" w:color="auto" w:fill="FFFFFF"/>
        <w:tabs>
          <w:tab w:val="left" w:pos="1051"/>
        </w:tabs>
        <w:ind w:firstLine="567"/>
        <w:jc w:val="both"/>
        <w:rPr>
          <w:spacing w:val="-8"/>
          <w:sz w:val="24"/>
          <w:szCs w:val="24"/>
        </w:rPr>
      </w:pPr>
      <w:r w:rsidRPr="008C3D39">
        <w:rPr>
          <w:sz w:val="24"/>
          <w:szCs w:val="24"/>
        </w:rPr>
        <w:t>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C0534B" w:rsidRPr="008C3D39" w:rsidRDefault="00C0534B" w:rsidP="00E9460B">
      <w:pPr>
        <w:numPr>
          <w:ilvl w:val="0"/>
          <w:numId w:val="24"/>
        </w:numPr>
        <w:shd w:val="clear" w:color="auto" w:fill="FFFFFF"/>
        <w:tabs>
          <w:tab w:val="left" w:pos="1051"/>
          <w:tab w:val="left" w:pos="7121"/>
        </w:tabs>
        <w:ind w:firstLine="567"/>
        <w:jc w:val="both"/>
        <w:rPr>
          <w:spacing w:val="-8"/>
          <w:sz w:val="24"/>
          <w:szCs w:val="24"/>
        </w:rPr>
      </w:pPr>
      <w:r w:rsidRPr="008C3D39">
        <w:rPr>
          <w:sz w:val="24"/>
          <w:szCs w:val="24"/>
        </w:rPr>
        <w:t xml:space="preserve">Правомочия Общего собрания членов Товарищества устанавливаются в </w:t>
      </w:r>
      <w:r w:rsidRPr="008C3D39">
        <w:rPr>
          <w:spacing w:val="-1"/>
          <w:sz w:val="24"/>
          <w:szCs w:val="24"/>
        </w:rPr>
        <w:t xml:space="preserve">соответствии со ст. 45 Жилищного кодекса и настоящим Уставом. Общее собрание членов </w:t>
      </w:r>
      <w:r w:rsidRPr="008C3D39">
        <w:rPr>
          <w:sz w:val="24"/>
          <w:szCs w:val="24"/>
        </w:rPr>
        <w:t xml:space="preserve">Товарищества правомочно, если на нем присутствует более половины членов </w:t>
      </w:r>
      <w:r w:rsidRPr="008C3D39">
        <w:rPr>
          <w:spacing w:val="-3"/>
          <w:sz w:val="24"/>
          <w:szCs w:val="24"/>
        </w:rPr>
        <w:t>Товарищества или их представителей.</w:t>
      </w:r>
      <w:r w:rsidRPr="008C3D39">
        <w:rPr>
          <w:sz w:val="24"/>
          <w:szCs w:val="24"/>
        </w:rPr>
        <w:tab/>
      </w:r>
    </w:p>
    <w:p w:rsidR="00C0534B" w:rsidRPr="008C3D39" w:rsidRDefault="00C0534B" w:rsidP="00E9460B">
      <w:pPr>
        <w:numPr>
          <w:ilvl w:val="0"/>
          <w:numId w:val="24"/>
        </w:numPr>
        <w:shd w:val="clear" w:color="auto" w:fill="FFFFFF"/>
        <w:tabs>
          <w:tab w:val="left" w:pos="1051"/>
        </w:tabs>
        <w:ind w:firstLine="567"/>
        <w:jc w:val="both"/>
        <w:rPr>
          <w:spacing w:val="-9"/>
          <w:sz w:val="24"/>
          <w:szCs w:val="24"/>
        </w:rPr>
      </w:pPr>
      <w:r w:rsidRPr="008C3D39">
        <w:rPr>
          <w:sz w:val="24"/>
          <w:szCs w:val="24"/>
        </w:rPr>
        <w:t>Решения Общего собрания членов Товарищества по вопросам, отнесенным Жилищным кодексом РФ к компетенции Общего собрания в соответствии с п.п. 2, 6, 7,12 статьи 8.2 настоящего Устава, принимаются не менее чем двумя третями голосов от общего числа голосов членов Товарищества. Решения по остальным вопросам</w:t>
      </w:r>
      <w:r w:rsidRPr="008C3D39">
        <w:rPr>
          <w:spacing w:val="-1"/>
          <w:sz w:val="24"/>
          <w:szCs w:val="24"/>
        </w:rPr>
        <w:t xml:space="preserve"> принимаются большинством голосов от общего числа голосов присутствующих на Общем </w:t>
      </w:r>
      <w:r w:rsidRPr="008C3D39">
        <w:rPr>
          <w:sz w:val="24"/>
          <w:szCs w:val="24"/>
        </w:rPr>
        <w:t>собрании членов Товарищества или их представителей</w:t>
      </w:r>
      <w:r w:rsidRPr="008C3D39">
        <w:rPr>
          <w:spacing w:val="-9"/>
          <w:sz w:val="24"/>
          <w:szCs w:val="24"/>
        </w:rPr>
        <w:t>.</w:t>
      </w:r>
    </w:p>
    <w:p w:rsidR="00C0534B" w:rsidRPr="008C3D39" w:rsidRDefault="00C0534B" w:rsidP="00E9460B">
      <w:pPr>
        <w:shd w:val="clear" w:color="auto" w:fill="FFFFFF"/>
        <w:tabs>
          <w:tab w:val="left" w:pos="1145"/>
        </w:tabs>
        <w:ind w:firstLine="567"/>
        <w:jc w:val="both"/>
        <w:rPr>
          <w:sz w:val="24"/>
          <w:szCs w:val="24"/>
        </w:rPr>
      </w:pPr>
      <w:r w:rsidRPr="008C3D39">
        <w:rPr>
          <w:spacing w:val="-8"/>
          <w:sz w:val="24"/>
          <w:szCs w:val="24"/>
        </w:rPr>
        <w:t>8.9.</w:t>
      </w:r>
      <w:r w:rsidRPr="008C3D39">
        <w:rPr>
          <w:sz w:val="24"/>
          <w:szCs w:val="24"/>
        </w:rPr>
        <w:tab/>
        <w:t>Общее собрание членов Товарищества ведет Председатель Правления</w:t>
      </w:r>
      <w:r w:rsidRPr="008C3D39">
        <w:rPr>
          <w:sz w:val="24"/>
          <w:szCs w:val="24"/>
        </w:rPr>
        <w:br/>
        <w:t>Товарищества или его заместитель. В случае их отсутствия Общее собрание ведет один</w:t>
      </w:r>
      <w:r w:rsidR="00E9460B" w:rsidRPr="008C3D39">
        <w:rPr>
          <w:sz w:val="24"/>
          <w:szCs w:val="24"/>
        </w:rPr>
        <w:t xml:space="preserve"> из </w:t>
      </w:r>
      <w:r w:rsidRPr="008C3D39">
        <w:rPr>
          <w:sz w:val="24"/>
          <w:szCs w:val="24"/>
        </w:rPr>
        <w:t>членов Правления Товарищества.</w:t>
      </w:r>
    </w:p>
    <w:p w:rsidR="00C0534B" w:rsidRPr="00C203DE" w:rsidRDefault="00C0534B" w:rsidP="00E9460B">
      <w:pPr>
        <w:shd w:val="clear" w:color="auto" w:fill="FFFFFF"/>
        <w:tabs>
          <w:tab w:val="left" w:pos="1224"/>
        </w:tabs>
        <w:ind w:firstLine="567"/>
        <w:jc w:val="both"/>
        <w:rPr>
          <w:b/>
          <w:i/>
          <w:sz w:val="24"/>
          <w:szCs w:val="24"/>
        </w:rPr>
      </w:pPr>
      <w:r w:rsidRPr="00C203DE">
        <w:rPr>
          <w:b/>
          <w:i/>
          <w:spacing w:val="-8"/>
          <w:sz w:val="24"/>
          <w:szCs w:val="24"/>
        </w:rPr>
        <w:t>8.10.</w:t>
      </w:r>
      <w:r w:rsidRPr="00C203DE">
        <w:rPr>
          <w:b/>
          <w:i/>
          <w:sz w:val="24"/>
          <w:szCs w:val="24"/>
        </w:rPr>
        <w:tab/>
        <w:t>Решени</w:t>
      </w:r>
      <w:r w:rsidR="00E76122">
        <w:rPr>
          <w:b/>
          <w:i/>
          <w:sz w:val="24"/>
          <w:szCs w:val="24"/>
        </w:rPr>
        <w:t>е</w:t>
      </w:r>
      <w:r w:rsidRPr="00C203DE">
        <w:rPr>
          <w:b/>
          <w:i/>
          <w:sz w:val="24"/>
          <w:szCs w:val="24"/>
        </w:rPr>
        <w:t xml:space="preserve"> Общего собрания</w:t>
      </w:r>
      <w:r w:rsidR="00E9460B" w:rsidRPr="00C203DE">
        <w:rPr>
          <w:b/>
          <w:i/>
          <w:sz w:val="24"/>
          <w:szCs w:val="24"/>
        </w:rPr>
        <w:t xml:space="preserve"> </w:t>
      </w:r>
      <w:r w:rsidR="00E76122">
        <w:rPr>
          <w:b/>
          <w:i/>
          <w:sz w:val="24"/>
          <w:szCs w:val="24"/>
        </w:rPr>
        <w:t>членов товарищества собственников жилья может быть принято путем проведения заочного голосования в порядке</w:t>
      </w:r>
      <w:r w:rsidRPr="00C203DE">
        <w:rPr>
          <w:b/>
          <w:i/>
          <w:sz w:val="24"/>
          <w:szCs w:val="24"/>
        </w:rPr>
        <w:t>,</w:t>
      </w:r>
      <w:r w:rsidR="00E76122">
        <w:rPr>
          <w:b/>
          <w:i/>
          <w:sz w:val="24"/>
          <w:szCs w:val="24"/>
        </w:rPr>
        <w:t xml:space="preserve"> установленном статьями 47 и 48 ЖК РФ.</w:t>
      </w:r>
    </w:p>
    <w:p w:rsidR="00C0534B" w:rsidRPr="008C3D39" w:rsidRDefault="00C0534B" w:rsidP="00E9460B">
      <w:pPr>
        <w:shd w:val="clear" w:color="auto" w:fill="FFFFFF"/>
        <w:tabs>
          <w:tab w:val="left" w:pos="1094"/>
        </w:tabs>
        <w:ind w:firstLine="567"/>
        <w:jc w:val="both"/>
        <w:rPr>
          <w:sz w:val="24"/>
          <w:szCs w:val="24"/>
        </w:rPr>
      </w:pPr>
      <w:r w:rsidRPr="008C3D39">
        <w:rPr>
          <w:spacing w:val="-5"/>
          <w:sz w:val="24"/>
          <w:szCs w:val="24"/>
        </w:rPr>
        <w:t>8.11.</w:t>
      </w:r>
      <w:r w:rsidRPr="008C3D39">
        <w:rPr>
          <w:sz w:val="24"/>
          <w:szCs w:val="24"/>
        </w:rPr>
        <w:tab/>
        <w:t xml:space="preserve">Вопросы, касающиеся жилых или нежилых </w:t>
      </w:r>
      <w:r w:rsidR="00E9460B" w:rsidRPr="008C3D39">
        <w:rPr>
          <w:sz w:val="24"/>
          <w:szCs w:val="24"/>
        </w:rPr>
        <w:t xml:space="preserve">помещений, могут обсуждаться и </w:t>
      </w:r>
      <w:r w:rsidRPr="008C3D39">
        <w:rPr>
          <w:sz w:val="24"/>
          <w:szCs w:val="24"/>
        </w:rPr>
        <w:t>разрешаться по группам членов Товарищества, которым</w:t>
      </w:r>
      <w:r w:rsidR="00E9460B" w:rsidRPr="008C3D39">
        <w:rPr>
          <w:sz w:val="24"/>
          <w:szCs w:val="24"/>
        </w:rPr>
        <w:t xml:space="preserve"> </w:t>
      </w:r>
      <w:r w:rsidRPr="008C3D39">
        <w:rPr>
          <w:sz w:val="24"/>
          <w:szCs w:val="24"/>
        </w:rPr>
        <w:t>-</w:t>
      </w:r>
      <w:r w:rsidR="00E9460B" w:rsidRPr="008C3D39">
        <w:rPr>
          <w:sz w:val="24"/>
          <w:szCs w:val="24"/>
        </w:rPr>
        <w:t xml:space="preserve"> </w:t>
      </w:r>
      <w:r w:rsidRPr="008C3D39">
        <w:rPr>
          <w:sz w:val="24"/>
          <w:szCs w:val="24"/>
        </w:rPr>
        <w:t>принадлежат помещения такого</w:t>
      </w:r>
      <w:r w:rsidR="00E9460B" w:rsidRPr="008C3D39">
        <w:rPr>
          <w:sz w:val="24"/>
          <w:szCs w:val="24"/>
        </w:rPr>
        <w:t xml:space="preserve"> </w:t>
      </w:r>
      <w:r w:rsidRPr="008C3D39">
        <w:rPr>
          <w:sz w:val="24"/>
          <w:szCs w:val="24"/>
        </w:rPr>
        <w:t>вида (жилое или нежилое).</w:t>
      </w:r>
    </w:p>
    <w:p w:rsidR="00C0534B" w:rsidRPr="008C3D39" w:rsidRDefault="00C0534B" w:rsidP="00E9460B">
      <w:pPr>
        <w:shd w:val="clear" w:color="auto" w:fill="FFFFFF"/>
        <w:tabs>
          <w:tab w:val="left" w:pos="1310"/>
        </w:tabs>
        <w:ind w:firstLine="567"/>
        <w:jc w:val="both"/>
        <w:rPr>
          <w:sz w:val="24"/>
          <w:szCs w:val="24"/>
        </w:rPr>
      </w:pPr>
      <w:r w:rsidRPr="008C3D39">
        <w:rPr>
          <w:spacing w:val="-5"/>
          <w:sz w:val="24"/>
          <w:szCs w:val="24"/>
        </w:rPr>
        <w:t>8.12.</w:t>
      </w:r>
      <w:r w:rsidRPr="008C3D39">
        <w:rPr>
          <w:sz w:val="24"/>
          <w:szCs w:val="24"/>
        </w:rPr>
        <w:tab/>
        <w:t>Количество голосов на Общих собраниях членов Товарищества</w:t>
      </w:r>
      <w:r w:rsidR="00E9460B" w:rsidRPr="008C3D39">
        <w:rPr>
          <w:sz w:val="24"/>
          <w:szCs w:val="24"/>
        </w:rPr>
        <w:t xml:space="preserve"> </w:t>
      </w:r>
      <w:r w:rsidRPr="008C3D39">
        <w:rPr>
          <w:sz w:val="24"/>
          <w:szCs w:val="24"/>
        </w:rPr>
        <w:t>пропорционально доле принадлежащих им помещений. Доля определяется в квадратных</w:t>
      </w:r>
      <w:r w:rsidR="00E9460B" w:rsidRPr="008C3D39">
        <w:rPr>
          <w:sz w:val="24"/>
          <w:szCs w:val="24"/>
        </w:rPr>
        <w:t xml:space="preserve"> </w:t>
      </w:r>
      <w:r w:rsidRPr="008C3D39">
        <w:rPr>
          <w:sz w:val="24"/>
          <w:szCs w:val="24"/>
        </w:rPr>
        <w:t>метрах общей площади принадлежащих члену Товарищества помещений.</w:t>
      </w:r>
    </w:p>
    <w:p w:rsidR="00C0534B" w:rsidRPr="008C3D39" w:rsidRDefault="00C0534B" w:rsidP="00E9460B">
      <w:pPr>
        <w:shd w:val="clear" w:color="auto" w:fill="FFFFFF"/>
        <w:tabs>
          <w:tab w:val="left" w:pos="1138"/>
        </w:tabs>
        <w:ind w:firstLine="567"/>
        <w:jc w:val="both"/>
        <w:rPr>
          <w:sz w:val="24"/>
          <w:szCs w:val="24"/>
        </w:rPr>
      </w:pPr>
      <w:r w:rsidRPr="008C3D39">
        <w:rPr>
          <w:spacing w:val="-5"/>
          <w:sz w:val="24"/>
          <w:szCs w:val="24"/>
        </w:rPr>
        <w:t>8.13.</w:t>
      </w:r>
      <w:r w:rsidRPr="008C3D39">
        <w:rPr>
          <w:sz w:val="24"/>
          <w:szCs w:val="24"/>
        </w:rPr>
        <w:tab/>
        <w:t>В случае если жилое и/или нежилое помещение принадлежит нескольким</w:t>
      </w:r>
      <w:r w:rsidR="00E9460B" w:rsidRPr="008C3D39">
        <w:rPr>
          <w:sz w:val="24"/>
          <w:szCs w:val="24"/>
        </w:rPr>
        <w:t xml:space="preserve"> </w:t>
      </w:r>
      <w:r w:rsidRPr="008C3D39">
        <w:rPr>
          <w:sz w:val="24"/>
          <w:szCs w:val="24"/>
        </w:rPr>
        <w:t xml:space="preserve">собственникам на праве общей собственности, то они могут принять </w:t>
      </w:r>
      <w:r w:rsidR="00E9460B" w:rsidRPr="008C3D39">
        <w:rPr>
          <w:sz w:val="24"/>
          <w:szCs w:val="24"/>
        </w:rPr>
        <w:t>решение</w:t>
      </w:r>
      <w:r w:rsidRPr="008C3D39">
        <w:rPr>
          <w:sz w:val="24"/>
          <w:szCs w:val="24"/>
        </w:rPr>
        <w:t xml:space="preserve"> о</w:t>
      </w:r>
      <w:r w:rsidR="00E9460B" w:rsidRPr="008C3D39">
        <w:rPr>
          <w:sz w:val="24"/>
          <w:szCs w:val="24"/>
        </w:rPr>
        <w:t xml:space="preserve"> </w:t>
      </w:r>
      <w:r w:rsidRPr="008C3D39">
        <w:rPr>
          <w:sz w:val="24"/>
          <w:szCs w:val="24"/>
        </w:rPr>
        <w:t>представлении одним из них общих интересов в Товариществе.</w:t>
      </w:r>
    </w:p>
    <w:p w:rsidR="00C0534B" w:rsidRPr="008C3D39" w:rsidRDefault="00C0534B" w:rsidP="00881F8A">
      <w:pPr>
        <w:shd w:val="clear" w:color="auto" w:fill="FFFFFF"/>
        <w:ind w:firstLine="567"/>
        <w:jc w:val="center"/>
        <w:rPr>
          <w:b/>
          <w:sz w:val="22"/>
          <w:szCs w:val="22"/>
        </w:rPr>
      </w:pPr>
      <w:r w:rsidRPr="008C3D39">
        <w:rPr>
          <w:b/>
          <w:sz w:val="22"/>
          <w:szCs w:val="22"/>
        </w:rPr>
        <w:lastRenderedPageBreak/>
        <w:t>9. ПРАВЛЕНИЕ ТОВАРИЩЕСТВА. ПРЕДСЕДАТЕЛЬ ПРАВЛЕНИЯ ТОВАРИЩЕСТВА</w:t>
      </w:r>
    </w:p>
    <w:p w:rsidR="00C0534B" w:rsidRPr="008C3D39" w:rsidRDefault="00C0534B" w:rsidP="00E9460B">
      <w:pPr>
        <w:numPr>
          <w:ilvl w:val="0"/>
          <w:numId w:val="25"/>
        </w:numPr>
        <w:shd w:val="clear" w:color="auto" w:fill="FFFFFF"/>
        <w:tabs>
          <w:tab w:val="left" w:pos="1022"/>
        </w:tabs>
        <w:ind w:firstLine="567"/>
        <w:jc w:val="both"/>
        <w:rPr>
          <w:spacing w:val="-3"/>
          <w:sz w:val="24"/>
          <w:szCs w:val="24"/>
        </w:rPr>
      </w:pPr>
      <w:r w:rsidRPr="008C3D39">
        <w:rPr>
          <w:sz w:val="24"/>
          <w:szCs w:val="24"/>
        </w:rPr>
        <w:t>Правление Товарищества является исполнительным органом Товарищества, подотчетным Общему собранию членов Товарищества. Руководство деятельностью Товарищества осуществляет Правление Товарищества.</w:t>
      </w:r>
    </w:p>
    <w:p w:rsidR="00C0534B" w:rsidRPr="008C3D39" w:rsidRDefault="00C0534B" w:rsidP="00E9460B">
      <w:pPr>
        <w:numPr>
          <w:ilvl w:val="0"/>
          <w:numId w:val="25"/>
        </w:numPr>
        <w:shd w:val="clear" w:color="auto" w:fill="FFFFFF"/>
        <w:tabs>
          <w:tab w:val="left" w:pos="1022"/>
        </w:tabs>
        <w:ind w:firstLine="567"/>
        <w:jc w:val="both"/>
        <w:rPr>
          <w:spacing w:val="-4"/>
          <w:sz w:val="24"/>
          <w:szCs w:val="24"/>
        </w:rPr>
      </w:pPr>
      <w:r w:rsidRPr="008C3D39">
        <w:rPr>
          <w:sz w:val="24"/>
          <w:szCs w:val="24"/>
        </w:rPr>
        <w:t>Правление Товарищества вправе принимать решения по всем, вопросам деятельности Товарищества, за исключением вопросов, отнесённых, к исключительной компетенции Общего собрания собственников помещений в многоквартирном доме и компетенции Общего собрания членов Товарищества.</w:t>
      </w:r>
    </w:p>
    <w:p w:rsidR="00C0534B" w:rsidRPr="008C3D39" w:rsidRDefault="00C0534B" w:rsidP="00E9460B">
      <w:pPr>
        <w:numPr>
          <w:ilvl w:val="0"/>
          <w:numId w:val="25"/>
        </w:numPr>
        <w:shd w:val="clear" w:color="auto" w:fill="FFFFFF"/>
        <w:tabs>
          <w:tab w:val="left" w:pos="1022"/>
        </w:tabs>
        <w:ind w:firstLine="567"/>
        <w:jc w:val="both"/>
        <w:rPr>
          <w:spacing w:val="-4"/>
          <w:sz w:val="24"/>
          <w:szCs w:val="24"/>
        </w:rPr>
      </w:pPr>
      <w:r w:rsidRPr="008C3D39">
        <w:rPr>
          <w:sz w:val="24"/>
          <w:szCs w:val="24"/>
        </w:rPr>
        <w:t xml:space="preserve">Правление Товарищества в составе </w:t>
      </w:r>
      <w:r w:rsidR="00E9460B" w:rsidRPr="008C3D39">
        <w:rPr>
          <w:sz w:val="24"/>
          <w:szCs w:val="24"/>
        </w:rPr>
        <w:t>3</w:t>
      </w:r>
      <w:r w:rsidRPr="008C3D39">
        <w:rPr>
          <w:sz w:val="24"/>
          <w:szCs w:val="24"/>
        </w:rPr>
        <w:t xml:space="preserve"> (</w:t>
      </w:r>
      <w:r w:rsidR="00E9460B" w:rsidRPr="008C3D39">
        <w:rPr>
          <w:sz w:val="24"/>
          <w:szCs w:val="24"/>
        </w:rPr>
        <w:t>три</w:t>
      </w:r>
      <w:r w:rsidRPr="008C3D39">
        <w:rPr>
          <w:sz w:val="24"/>
          <w:szCs w:val="24"/>
        </w:rPr>
        <w:t>) человек избирается из числа членов Товарищества Общим собранием членов Товарищества на срок 2 (два) года.</w:t>
      </w:r>
    </w:p>
    <w:p w:rsidR="00C0534B" w:rsidRPr="008C3D39" w:rsidRDefault="00C0534B" w:rsidP="00E9460B">
      <w:pPr>
        <w:shd w:val="clear" w:color="auto" w:fill="FFFFFF"/>
        <w:tabs>
          <w:tab w:val="left" w:pos="958"/>
        </w:tabs>
        <w:ind w:firstLine="567"/>
        <w:jc w:val="both"/>
        <w:rPr>
          <w:sz w:val="24"/>
          <w:szCs w:val="24"/>
        </w:rPr>
      </w:pPr>
      <w:r w:rsidRPr="008C3D39">
        <w:rPr>
          <w:spacing w:val="-5"/>
          <w:sz w:val="24"/>
          <w:szCs w:val="24"/>
        </w:rPr>
        <w:t>9.4.</w:t>
      </w:r>
      <w:r w:rsidRPr="008C3D39">
        <w:rPr>
          <w:sz w:val="24"/>
          <w:szCs w:val="24"/>
        </w:rPr>
        <w:tab/>
        <w:t>Передоверие членом Правления своих полномочий иному лицу не допускается.</w:t>
      </w:r>
    </w:p>
    <w:p w:rsidR="00C0534B" w:rsidRPr="008C3D39" w:rsidRDefault="00C0534B" w:rsidP="00E9460B">
      <w:pPr>
        <w:numPr>
          <w:ilvl w:val="0"/>
          <w:numId w:val="26"/>
        </w:numPr>
        <w:shd w:val="clear" w:color="auto" w:fill="FFFFFF"/>
        <w:tabs>
          <w:tab w:val="left" w:pos="965"/>
        </w:tabs>
        <w:ind w:firstLine="567"/>
        <w:jc w:val="both"/>
        <w:rPr>
          <w:spacing w:val="-3"/>
          <w:sz w:val="24"/>
          <w:szCs w:val="24"/>
        </w:rPr>
      </w:pPr>
      <w:r w:rsidRPr="008C3D39">
        <w:rPr>
          <w:sz w:val="24"/>
          <w:szCs w:val="24"/>
        </w:rPr>
        <w:t>Правление Товарищества большинством голосов избирает из своего состава Председателя Правления Товарищества. Срок полномочий Председателя Правления Товарищества составляет 2 (два) года.</w:t>
      </w:r>
    </w:p>
    <w:p w:rsidR="00C0534B" w:rsidRPr="008C3D39" w:rsidRDefault="00C0534B" w:rsidP="00E9460B">
      <w:pPr>
        <w:numPr>
          <w:ilvl w:val="0"/>
          <w:numId w:val="26"/>
        </w:numPr>
        <w:shd w:val="clear" w:color="auto" w:fill="FFFFFF"/>
        <w:tabs>
          <w:tab w:val="left" w:pos="965"/>
        </w:tabs>
        <w:ind w:firstLine="567"/>
        <w:jc w:val="both"/>
        <w:rPr>
          <w:spacing w:val="-4"/>
          <w:sz w:val="24"/>
          <w:szCs w:val="24"/>
        </w:rPr>
      </w:pPr>
      <w:r w:rsidRPr="008C3D39">
        <w:rPr>
          <w:sz w:val="24"/>
          <w:szCs w:val="24"/>
        </w:rPr>
        <w:t>Председатель Правления Товарищества не реже одного раза в три месяца по графику созывает заседания Правления Товарищества.</w:t>
      </w:r>
    </w:p>
    <w:p w:rsidR="00C0534B" w:rsidRPr="008C3D39" w:rsidRDefault="00C0534B" w:rsidP="00E9460B">
      <w:pPr>
        <w:shd w:val="clear" w:color="auto" w:fill="FFFFFF"/>
        <w:ind w:firstLine="567"/>
        <w:jc w:val="both"/>
        <w:rPr>
          <w:sz w:val="24"/>
          <w:szCs w:val="24"/>
        </w:rPr>
      </w:pPr>
      <w:r w:rsidRPr="008C3D39">
        <w:rPr>
          <w:sz w:val="24"/>
          <w:szCs w:val="24"/>
        </w:rPr>
        <w:t>Первое заседание Правления, организуемое после ежегодного Общего собрания членов Товарищества, проводится не позднее 10 дней после проведения собрания.</w:t>
      </w:r>
    </w:p>
    <w:p w:rsidR="00C0534B" w:rsidRPr="008C3D39" w:rsidRDefault="00E9460B" w:rsidP="00E9460B">
      <w:pPr>
        <w:shd w:val="clear" w:color="auto" w:fill="FFFFFF"/>
        <w:ind w:firstLine="567"/>
        <w:jc w:val="both"/>
        <w:rPr>
          <w:sz w:val="24"/>
          <w:szCs w:val="24"/>
        </w:rPr>
      </w:pPr>
      <w:r w:rsidRPr="008C3D39">
        <w:rPr>
          <w:sz w:val="24"/>
          <w:szCs w:val="24"/>
        </w:rPr>
        <w:t>Регулярные</w:t>
      </w:r>
      <w:r w:rsidR="00C0534B" w:rsidRPr="008C3D39">
        <w:rPr>
          <w:sz w:val="24"/>
          <w:szCs w:val="24"/>
        </w:rPr>
        <w:t xml:space="preserve"> заседания Правления могут проводиться по графику или созываться Председателем Правления Товарищества в то время и в том месте, которые будут периодически определяться </w:t>
      </w:r>
      <w:r w:rsidRPr="008C3D39">
        <w:rPr>
          <w:sz w:val="24"/>
          <w:szCs w:val="24"/>
        </w:rPr>
        <w:t xml:space="preserve">большинством членов Правления. </w:t>
      </w:r>
    </w:p>
    <w:p w:rsidR="00C0534B" w:rsidRPr="008C3D39" w:rsidRDefault="00C0534B" w:rsidP="00E9460B">
      <w:pPr>
        <w:shd w:val="clear" w:color="auto" w:fill="FFFFFF"/>
        <w:ind w:firstLine="567"/>
        <w:jc w:val="both"/>
        <w:rPr>
          <w:sz w:val="24"/>
          <w:szCs w:val="24"/>
        </w:rPr>
      </w:pPr>
      <w:r w:rsidRPr="008C3D39">
        <w:rPr>
          <w:sz w:val="24"/>
          <w:szCs w:val="24"/>
        </w:rPr>
        <w:t>Если заседания прох</w:t>
      </w:r>
      <w:r w:rsidR="00E9460B" w:rsidRPr="008C3D39">
        <w:rPr>
          <w:sz w:val="24"/>
          <w:szCs w:val="24"/>
        </w:rPr>
        <w:t>одят не по графику, уведомления</w:t>
      </w:r>
      <w:r w:rsidRPr="008C3D39">
        <w:rPr>
          <w:sz w:val="24"/>
          <w:szCs w:val="24"/>
        </w:rPr>
        <w:t xml:space="preserve"> о них должны направляться каждому члену Правления по почте или вручаться лично не позднее чем за три рабочих дня до даты проведения заседания.</w:t>
      </w:r>
    </w:p>
    <w:p w:rsidR="00C0534B" w:rsidRPr="008C3D39" w:rsidRDefault="00C0534B" w:rsidP="00E9460B">
      <w:pPr>
        <w:shd w:val="clear" w:color="auto" w:fill="FFFFFF"/>
        <w:ind w:firstLine="567"/>
        <w:jc w:val="both"/>
        <w:rPr>
          <w:sz w:val="24"/>
          <w:szCs w:val="24"/>
        </w:rPr>
      </w:pPr>
      <w:r w:rsidRPr="008C3D39">
        <w:rPr>
          <w:sz w:val="24"/>
          <w:szCs w:val="24"/>
        </w:rPr>
        <w:t>Члены Товарищества имеют право свободно посещать любые заседания Правления.</w:t>
      </w:r>
    </w:p>
    <w:p w:rsidR="00C0534B" w:rsidRPr="008C3D39" w:rsidRDefault="00C0534B" w:rsidP="00E9460B">
      <w:pPr>
        <w:numPr>
          <w:ilvl w:val="0"/>
          <w:numId w:val="27"/>
        </w:numPr>
        <w:shd w:val="clear" w:color="auto" w:fill="FFFFFF"/>
        <w:tabs>
          <w:tab w:val="left" w:pos="965"/>
        </w:tabs>
        <w:ind w:firstLine="567"/>
        <w:jc w:val="both"/>
        <w:rPr>
          <w:spacing w:val="-4"/>
          <w:sz w:val="24"/>
          <w:szCs w:val="24"/>
        </w:rPr>
      </w:pPr>
      <w:r w:rsidRPr="008C3D39">
        <w:rPr>
          <w:sz w:val="24"/>
          <w:szCs w:val="24"/>
        </w:rPr>
        <w:t xml:space="preserve">Заседание Правления Товарищества признается правомочным, если в таком заседании принимает участие большинство членов Правления Товарищества. Решение Правления Товарищества оформляется протоколом. Если на заседании Правления количество присутствующих не будет составлять </w:t>
      </w:r>
      <w:r w:rsidR="00E9460B" w:rsidRPr="008C3D39">
        <w:rPr>
          <w:sz w:val="24"/>
          <w:szCs w:val="24"/>
        </w:rPr>
        <w:t>большинства</w:t>
      </w:r>
      <w:r w:rsidRPr="008C3D39">
        <w:rPr>
          <w:sz w:val="24"/>
          <w:szCs w:val="24"/>
        </w:rPr>
        <w:t xml:space="preserve"> членов Правления, то большинством голосов присутствующие могут перенести</w:t>
      </w:r>
      <w:r w:rsidR="00E9460B" w:rsidRPr="008C3D39">
        <w:rPr>
          <w:sz w:val="24"/>
          <w:szCs w:val="24"/>
        </w:rPr>
        <w:t xml:space="preserve"> </w:t>
      </w:r>
      <w:r w:rsidRPr="008C3D39">
        <w:rPr>
          <w:sz w:val="24"/>
          <w:szCs w:val="24"/>
        </w:rPr>
        <w:t xml:space="preserve">данное заседание. </w:t>
      </w:r>
    </w:p>
    <w:p w:rsidR="00C0534B" w:rsidRPr="008C3D39" w:rsidRDefault="00C0534B" w:rsidP="00E9460B">
      <w:pPr>
        <w:numPr>
          <w:ilvl w:val="0"/>
          <w:numId w:val="28"/>
        </w:numPr>
        <w:shd w:val="clear" w:color="auto" w:fill="FFFFFF"/>
        <w:tabs>
          <w:tab w:val="left" w:pos="965"/>
        </w:tabs>
        <w:ind w:firstLine="567"/>
        <w:jc w:val="both"/>
        <w:rPr>
          <w:spacing w:val="-4"/>
          <w:sz w:val="24"/>
          <w:szCs w:val="24"/>
        </w:rPr>
      </w:pPr>
      <w:r w:rsidRPr="008C3D39">
        <w:rPr>
          <w:sz w:val="24"/>
          <w:szCs w:val="24"/>
        </w:rPr>
        <w:t>В обязанности Правления Товарищества входит:</w:t>
      </w:r>
    </w:p>
    <w:p w:rsidR="00C0534B" w:rsidRPr="008C3D39" w:rsidRDefault="00C0534B" w:rsidP="00E9460B">
      <w:pPr>
        <w:numPr>
          <w:ilvl w:val="0"/>
          <w:numId w:val="29"/>
        </w:numPr>
        <w:shd w:val="clear" w:color="auto" w:fill="FFFFFF"/>
        <w:tabs>
          <w:tab w:val="left" w:pos="850"/>
        </w:tabs>
        <w:ind w:firstLine="567"/>
        <w:jc w:val="both"/>
        <w:rPr>
          <w:spacing w:val="-14"/>
          <w:sz w:val="24"/>
          <w:szCs w:val="24"/>
        </w:rPr>
      </w:pPr>
      <w:r w:rsidRPr="008C3D39">
        <w:rPr>
          <w:sz w:val="24"/>
          <w:szCs w:val="24"/>
        </w:rPr>
        <w:t>обеспечение соблюдения Товариществом законодательства и требований Устава Товарищества;</w:t>
      </w:r>
    </w:p>
    <w:p w:rsidR="00E9460B" w:rsidRPr="008C3D39" w:rsidRDefault="00C0534B" w:rsidP="00E9460B">
      <w:pPr>
        <w:numPr>
          <w:ilvl w:val="0"/>
          <w:numId w:val="29"/>
        </w:numPr>
        <w:shd w:val="clear" w:color="auto" w:fill="FFFFFF"/>
        <w:tabs>
          <w:tab w:val="left" w:pos="850"/>
        </w:tabs>
        <w:ind w:firstLine="567"/>
        <w:jc w:val="both"/>
        <w:rPr>
          <w:spacing w:val="-1"/>
          <w:sz w:val="24"/>
          <w:szCs w:val="24"/>
        </w:rPr>
      </w:pPr>
      <w:r w:rsidRPr="008C3D39">
        <w:rPr>
          <w:sz w:val="24"/>
          <w:szCs w:val="24"/>
        </w:rPr>
        <w:t>контроль за своевременным внесением членами Товарищества установленных обязательных платежей и взносов;</w:t>
      </w:r>
    </w:p>
    <w:p w:rsidR="00E9460B" w:rsidRPr="008C3D39" w:rsidRDefault="00C0534B" w:rsidP="00E9460B">
      <w:pPr>
        <w:numPr>
          <w:ilvl w:val="0"/>
          <w:numId w:val="29"/>
        </w:numPr>
        <w:shd w:val="clear" w:color="auto" w:fill="FFFFFF"/>
        <w:tabs>
          <w:tab w:val="left" w:pos="850"/>
        </w:tabs>
        <w:ind w:firstLine="567"/>
        <w:jc w:val="both"/>
        <w:rPr>
          <w:spacing w:val="-1"/>
          <w:sz w:val="24"/>
          <w:szCs w:val="24"/>
        </w:rPr>
      </w:pPr>
      <w:r w:rsidRPr="008C3D39">
        <w:rPr>
          <w:sz w:val="24"/>
          <w:szCs w:val="24"/>
        </w:rPr>
        <w:t xml:space="preserve">составление смет доходов и расходов на соответствующий год Товарищества и отчетов о финансовой деятельности, предоставление их Общему. собранию членов </w:t>
      </w:r>
      <w:r w:rsidRPr="008C3D39">
        <w:rPr>
          <w:spacing w:val="-2"/>
          <w:sz w:val="24"/>
          <w:szCs w:val="24"/>
        </w:rPr>
        <w:t>Товарищества для утверждения;</w:t>
      </w:r>
    </w:p>
    <w:p w:rsidR="00C0534B" w:rsidRPr="008C3D39" w:rsidRDefault="00C0534B" w:rsidP="00E9460B">
      <w:pPr>
        <w:numPr>
          <w:ilvl w:val="0"/>
          <w:numId w:val="29"/>
        </w:numPr>
        <w:shd w:val="clear" w:color="auto" w:fill="FFFFFF"/>
        <w:tabs>
          <w:tab w:val="left" w:pos="850"/>
        </w:tabs>
        <w:ind w:firstLine="567"/>
        <w:jc w:val="both"/>
        <w:rPr>
          <w:sz w:val="24"/>
          <w:szCs w:val="24"/>
        </w:rPr>
      </w:pPr>
      <w:r w:rsidRPr="008C3D39">
        <w:rPr>
          <w:spacing w:val="-6"/>
          <w:sz w:val="24"/>
          <w:szCs w:val="24"/>
        </w:rPr>
        <w:t>управление многоквартирным домом или заключение, договоров на управление</w:t>
      </w:r>
      <w:r w:rsidR="00E9460B" w:rsidRPr="008C3D39">
        <w:rPr>
          <w:spacing w:val="-6"/>
          <w:sz w:val="24"/>
          <w:szCs w:val="24"/>
        </w:rPr>
        <w:t xml:space="preserve"> </w:t>
      </w:r>
      <w:r w:rsidRPr="008C3D39">
        <w:rPr>
          <w:spacing w:val="-15"/>
          <w:sz w:val="24"/>
          <w:szCs w:val="24"/>
        </w:rPr>
        <w:t>им;</w:t>
      </w:r>
    </w:p>
    <w:p w:rsidR="00C0534B" w:rsidRPr="008C3D39" w:rsidRDefault="00C0534B" w:rsidP="00E9460B">
      <w:pPr>
        <w:shd w:val="clear" w:color="auto" w:fill="FFFFFF"/>
        <w:tabs>
          <w:tab w:val="left" w:pos="792"/>
        </w:tabs>
        <w:ind w:firstLine="567"/>
        <w:jc w:val="both"/>
        <w:rPr>
          <w:sz w:val="24"/>
          <w:szCs w:val="24"/>
        </w:rPr>
      </w:pPr>
      <w:r w:rsidRPr="008C3D39">
        <w:rPr>
          <w:spacing w:val="-9"/>
          <w:sz w:val="24"/>
          <w:szCs w:val="24"/>
        </w:rPr>
        <w:t>5)</w:t>
      </w:r>
      <w:r w:rsidRPr="008C3D39">
        <w:rPr>
          <w:sz w:val="24"/>
          <w:szCs w:val="24"/>
        </w:rPr>
        <w:tab/>
      </w:r>
      <w:r w:rsidRPr="008C3D39">
        <w:rPr>
          <w:spacing w:val="-10"/>
          <w:sz w:val="24"/>
          <w:szCs w:val="24"/>
        </w:rPr>
        <w:t>наем работников для обслуживания многоквартирного дома и увольнение их;</w:t>
      </w:r>
    </w:p>
    <w:p w:rsidR="00E9460B" w:rsidRPr="008C3D39" w:rsidRDefault="00C0534B" w:rsidP="00E9460B">
      <w:pPr>
        <w:shd w:val="clear" w:color="auto" w:fill="FFFFFF"/>
        <w:tabs>
          <w:tab w:val="left" w:pos="922"/>
          <w:tab w:val="left" w:pos="5717"/>
          <w:tab w:val="left" w:pos="7502"/>
        </w:tabs>
        <w:ind w:firstLine="567"/>
        <w:jc w:val="both"/>
        <w:rPr>
          <w:spacing w:val="-13"/>
          <w:sz w:val="24"/>
          <w:szCs w:val="24"/>
        </w:rPr>
      </w:pPr>
      <w:r w:rsidRPr="008C3D39">
        <w:rPr>
          <w:spacing w:val="-12"/>
          <w:sz w:val="24"/>
          <w:szCs w:val="24"/>
        </w:rPr>
        <w:t>6)</w:t>
      </w:r>
      <w:r w:rsidRPr="008C3D39">
        <w:rPr>
          <w:sz w:val="24"/>
          <w:szCs w:val="24"/>
        </w:rPr>
        <w:tab/>
      </w:r>
      <w:r w:rsidRPr="008C3D39">
        <w:rPr>
          <w:spacing w:val="-2"/>
          <w:sz w:val="24"/>
          <w:szCs w:val="24"/>
        </w:rPr>
        <w:t>заключение  договоров  на  обслуживание,  эксплуатацию  и ремонт  общего</w:t>
      </w:r>
      <w:r w:rsidR="004928FD" w:rsidRPr="008C3D39">
        <w:rPr>
          <w:spacing w:val="-2"/>
          <w:sz w:val="24"/>
          <w:szCs w:val="24"/>
        </w:rPr>
        <w:t xml:space="preserve"> </w:t>
      </w:r>
      <w:r w:rsidRPr="008C3D39">
        <w:rPr>
          <w:spacing w:val="-13"/>
          <w:sz w:val="24"/>
          <w:szCs w:val="24"/>
        </w:rPr>
        <w:t>имущества в многоквартирном доме;</w:t>
      </w:r>
    </w:p>
    <w:p w:rsidR="00C0534B" w:rsidRPr="008C3D39" w:rsidRDefault="00E9460B" w:rsidP="00E9460B">
      <w:pPr>
        <w:shd w:val="clear" w:color="auto" w:fill="FFFFFF"/>
        <w:tabs>
          <w:tab w:val="left" w:pos="922"/>
          <w:tab w:val="left" w:pos="5717"/>
          <w:tab w:val="left" w:pos="7502"/>
        </w:tabs>
        <w:ind w:firstLine="567"/>
        <w:jc w:val="both"/>
        <w:rPr>
          <w:sz w:val="24"/>
          <w:szCs w:val="24"/>
        </w:rPr>
      </w:pPr>
      <w:r w:rsidRPr="008C3D39">
        <w:rPr>
          <w:spacing w:val="-13"/>
          <w:sz w:val="24"/>
          <w:szCs w:val="24"/>
        </w:rPr>
        <w:t xml:space="preserve">7)   </w:t>
      </w:r>
      <w:r w:rsidR="00C0534B" w:rsidRPr="008C3D39">
        <w:rPr>
          <w:spacing w:val="-9"/>
          <w:sz w:val="24"/>
          <w:szCs w:val="24"/>
        </w:rPr>
        <w:t xml:space="preserve">ведение </w:t>
      </w:r>
      <w:r w:rsidR="00CA16E3" w:rsidRPr="00CA16E3">
        <w:rPr>
          <w:b/>
          <w:i/>
          <w:spacing w:val="-9"/>
          <w:sz w:val="24"/>
          <w:szCs w:val="24"/>
        </w:rPr>
        <w:t>реестра</w:t>
      </w:r>
      <w:r w:rsidR="00C0534B" w:rsidRPr="008C3D39">
        <w:rPr>
          <w:spacing w:val="-9"/>
          <w:sz w:val="24"/>
          <w:szCs w:val="24"/>
        </w:rPr>
        <w:t xml:space="preserve"> членов Товарищества, делопроизводство,</w:t>
      </w:r>
      <w:r w:rsidRPr="008C3D39">
        <w:rPr>
          <w:spacing w:val="-9"/>
          <w:sz w:val="24"/>
          <w:szCs w:val="24"/>
        </w:rPr>
        <w:t xml:space="preserve"> </w:t>
      </w:r>
      <w:r w:rsidR="00C0534B" w:rsidRPr="008C3D39">
        <w:rPr>
          <w:spacing w:val="-9"/>
          <w:sz w:val="24"/>
          <w:szCs w:val="24"/>
        </w:rPr>
        <w:t xml:space="preserve">введение бухгалтерского </w:t>
      </w:r>
      <w:r w:rsidR="00C0534B" w:rsidRPr="008C3D39">
        <w:rPr>
          <w:sz w:val="24"/>
          <w:szCs w:val="24"/>
        </w:rPr>
        <w:t>учета и бухгалтерской отчетности;</w:t>
      </w:r>
      <w:r w:rsidRPr="008C3D39">
        <w:rPr>
          <w:sz w:val="24"/>
          <w:szCs w:val="24"/>
        </w:rPr>
        <w:t xml:space="preserve"> </w:t>
      </w:r>
      <w:r w:rsidR="00C0534B" w:rsidRPr="008C3D39">
        <w:rPr>
          <w:spacing w:val="-10"/>
          <w:sz w:val="24"/>
          <w:szCs w:val="24"/>
        </w:rPr>
        <w:t>созыв и проведение Общего собрания членов Товарищества;</w:t>
      </w:r>
    </w:p>
    <w:p w:rsidR="00C0534B" w:rsidRPr="008C3D39" w:rsidRDefault="00E9460B" w:rsidP="00E9460B">
      <w:pPr>
        <w:shd w:val="clear" w:color="auto" w:fill="FFFFFF"/>
        <w:tabs>
          <w:tab w:val="left" w:pos="792"/>
        </w:tabs>
        <w:ind w:firstLine="567"/>
        <w:jc w:val="both"/>
        <w:rPr>
          <w:spacing w:val="-9"/>
          <w:sz w:val="24"/>
          <w:szCs w:val="24"/>
        </w:rPr>
      </w:pPr>
      <w:r w:rsidRPr="008C3D39">
        <w:rPr>
          <w:spacing w:val="-10"/>
          <w:sz w:val="24"/>
          <w:szCs w:val="24"/>
        </w:rPr>
        <w:t xml:space="preserve">8)   </w:t>
      </w:r>
      <w:r w:rsidR="00C0534B" w:rsidRPr="008C3D39">
        <w:rPr>
          <w:spacing w:val="-10"/>
          <w:sz w:val="24"/>
          <w:szCs w:val="24"/>
        </w:rPr>
        <w:t>выполнение иных вытекающих из настоящего Устава обязанностей.</w:t>
      </w:r>
    </w:p>
    <w:p w:rsidR="00C0534B" w:rsidRPr="008C3D39" w:rsidRDefault="00C0534B" w:rsidP="00E9460B">
      <w:pPr>
        <w:numPr>
          <w:ilvl w:val="0"/>
          <w:numId w:val="31"/>
        </w:numPr>
        <w:shd w:val="clear" w:color="auto" w:fill="FFFFFF"/>
        <w:tabs>
          <w:tab w:val="left" w:pos="1051"/>
        </w:tabs>
        <w:ind w:firstLine="567"/>
        <w:jc w:val="both"/>
        <w:rPr>
          <w:spacing w:val="-12"/>
          <w:sz w:val="24"/>
          <w:szCs w:val="24"/>
        </w:rPr>
      </w:pPr>
      <w:r w:rsidRPr="008C3D39">
        <w:rPr>
          <w:spacing w:val="-8"/>
          <w:sz w:val="24"/>
          <w:szCs w:val="24"/>
        </w:rPr>
        <w:t xml:space="preserve">Председатель Правления Товарищества обеспечивает выполнение решений </w:t>
      </w:r>
      <w:r w:rsidRPr="008C3D39">
        <w:rPr>
          <w:spacing w:val="-7"/>
          <w:sz w:val="24"/>
          <w:szCs w:val="24"/>
        </w:rPr>
        <w:t xml:space="preserve">Правления, имеет право давать указания и распоряжения всем должностным лицам </w:t>
      </w:r>
      <w:r w:rsidRPr="008C3D39">
        <w:rPr>
          <w:spacing w:val="-10"/>
          <w:sz w:val="24"/>
          <w:szCs w:val="24"/>
        </w:rPr>
        <w:t>Товарищества, исполнение которых для указанных лиц обязательно;</w:t>
      </w:r>
    </w:p>
    <w:p w:rsidR="00C0534B" w:rsidRPr="008C3D39" w:rsidRDefault="00C0534B" w:rsidP="00E9460B">
      <w:pPr>
        <w:numPr>
          <w:ilvl w:val="0"/>
          <w:numId w:val="31"/>
        </w:numPr>
        <w:shd w:val="clear" w:color="auto" w:fill="FFFFFF"/>
        <w:tabs>
          <w:tab w:val="left" w:pos="1051"/>
        </w:tabs>
        <w:ind w:firstLine="567"/>
        <w:jc w:val="both"/>
        <w:rPr>
          <w:spacing w:val="-11"/>
          <w:sz w:val="24"/>
          <w:szCs w:val="24"/>
        </w:rPr>
      </w:pPr>
      <w:r w:rsidRPr="008C3D39">
        <w:rPr>
          <w:spacing w:val="-8"/>
          <w:sz w:val="24"/>
          <w:szCs w:val="24"/>
        </w:rPr>
        <w:t>Председатель Правления Товариществ</w:t>
      </w:r>
      <w:r w:rsidR="00E9460B" w:rsidRPr="008C3D39">
        <w:rPr>
          <w:spacing w:val="-8"/>
          <w:sz w:val="24"/>
          <w:szCs w:val="24"/>
        </w:rPr>
        <w:t xml:space="preserve">а действует без доверенности от </w:t>
      </w:r>
      <w:r w:rsidRPr="008C3D39">
        <w:rPr>
          <w:spacing w:val="-8"/>
          <w:sz w:val="24"/>
          <w:szCs w:val="24"/>
        </w:rPr>
        <w:t xml:space="preserve">имени </w:t>
      </w:r>
      <w:r w:rsidRPr="008C3D39">
        <w:rPr>
          <w:spacing w:val="-7"/>
          <w:sz w:val="24"/>
          <w:szCs w:val="24"/>
        </w:rPr>
        <w:t xml:space="preserve">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w:t>
      </w:r>
      <w:r w:rsidRPr="008C3D39">
        <w:rPr>
          <w:spacing w:val="-8"/>
          <w:sz w:val="24"/>
          <w:szCs w:val="24"/>
        </w:rPr>
        <w:t xml:space="preserve">одобрения Правлением Товарищества или Общим собранием членов Товарищества, </w:t>
      </w:r>
      <w:r w:rsidRPr="008C3D39">
        <w:rPr>
          <w:spacing w:val="-10"/>
          <w:sz w:val="24"/>
          <w:szCs w:val="24"/>
        </w:rPr>
        <w:t xml:space="preserve">разрабатывает и выносит на утверждение Общего собрания членов Товарищества правила </w:t>
      </w:r>
      <w:r w:rsidRPr="008C3D39">
        <w:rPr>
          <w:spacing w:val="-8"/>
          <w:sz w:val="24"/>
          <w:szCs w:val="24"/>
        </w:rPr>
        <w:t xml:space="preserve">внутреннего распорядка Товарищества в отношении работников, в обязанности </w:t>
      </w:r>
      <w:r w:rsidRPr="008C3D39">
        <w:rPr>
          <w:spacing w:val="-8"/>
          <w:sz w:val="24"/>
          <w:szCs w:val="24"/>
        </w:rPr>
        <w:lastRenderedPageBreak/>
        <w:t xml:space="preserve">которых </w:t>
      </w:r>
      <w:r w:rsidRPr="008C3D39">
        <w:rPr>
          <w:spacing w:val="-10"/>
          <w:sz w:val="24"/>
          <w:szCs w:val="24"/>
        </w:rPr>
        <w:t>входит обслуживание многоквартирного дома, положение об оплате их труда.</w:t>
      </w:r>
    </w:p>
    <w:p w:rsidR="00C0534B" w:rsidRDefault="00C0534B" w:rsidP="00E9460B">
      <w:pPr>
        <w:shd w:val="clear" w:color="auto" w:fill="FFFFFF"/>
        <w:tabs>
          <w:tab w:val="left" w:pos="1253"/>
        </w:tabs>
        <w:ind w:firstLine="567"/>
        <w:jc w:val="both"/>
        <w:rPr>
          <w:spacing w:val="-10"/>
          <w:sz w:val="24"/>
          <w:szCs w:val="24"/>
        </w:rPr>
      </w:pPr>
      <w:r w:rsidRPr="008C3D39">
        <w:rPr>
          <w:spacing w:val="-11"/>
          <w:sz w:val="24"/>
          <w:szCs w:val="24"/>
        </w:rPr>
        <w:t>9.11.</w:t>
      </w:r>
      <w:r w:rsidRPr="008C3D39">
        <w:rPr>
          <w:sz w:val="24"/>
          <w:szCs w:val="24"/>
        </w:rPr>
        <w:tab/>
      </w:r>
      <w:r w:rsidR="00E9460B" w:rsidRPr="008C3D39">
        <w:rPr>
          <w:spacing w:val="-5"/>
          <w:sz w:val="24"/>
          <w:szCs w:val="24"/>
        </w:rPr>
        <w:t xml:space="preserve">При заключении договора с </w:t>
      </w:r>
      <w:r w:rsidRPr="008C3D39">
        <w:rPr>
          <w:spacing w:val="-5"/>
          <w:sz w:val="24"/>
          <w:szCs w:val="24"/>
        </w:rPr>
        <w:t>управляющей организацией Правление</w:t>
      </w:r>
      <w:r w:rsidR="00E9460B" w:rsidRPr="008C3D39">
        <w:rPr>
          <w:spacing w:val="-5"/>
          <w:sz w:val="24"/>
          <w:szCs w:val="24"/>
        </w:rPr>
        <w:t xml:space="preserve"> </w:t>
      </w:r>
      <w:r w:rsidRPr="008C3D39">
        <w:rPr>
          <w:spacing w:val="-10"/>
          <w:sz w:val="24"/>
          <w:szCs w:val="24"/>
        </w:rPr>
        <w:t>Товарищества передает свои функции этой управляющей организации</w:t>
      </w:r>
      <w:r w:rsidR="00E9460B" w:rsidRPr="008C3D39">
        <w:rPr>
          <w:spacing w:val="-10"/>
          <w:sz w:val="24"/>
          <w:szCs w:val="24"/>
        </w:rPr>
        <w:t>.</w:t>
      </w:r>
    </w:p>
    <w:p w:rsidR="008E5C38" w:rsidRDefault="008E5C38" w:rsidP="00E9460B">
      <w:pPr>
        <w:shd w:val="clear" w:color="auto" w:fill="FFFFFF"/>
        <w:tabs>
          <w:tab w:val="left" w:pos="1253"/>
        </w:tabs>
        <w:ind w:firstLine="567"/>
        <w:jc w:val="both"/>
        <w:rPr>
          <w:b/>
          <w:i/>
          <w:spacing w:val="-10"/>
          <w:sz w:val="24"/>
          <w:szCs w:val="24"/>
        </w:rPr>
      </w:pPr>
      <w:r w:rsidRPr="008E5C38">
        <w:rPr>
          <w:b/>
          <w:i/>
          <w:spacing w:val="-10"/>
          <w:sz w:val="24"/>
          <w:szCs w:val="24"/>
        </w:rPr>
        <w:t>9.12.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r>
        <w:rPr>
          <w:b/>
          <w:i/>
          <w:spacing w:val="-10"/>
          <w:sz w:val="24"/>
          <w:szCs w:val="24"/>
        </w:rPr>
        <w:t>.</w:t>
      </w:r>
    </w:p>
    <w:p w:rsidR="008E5C38" w:rsidRPr="008E5C38" w:rsidRDefault="008E5C38" w:rsidP="00E9460B">
      <w:pPr>
        <w:shd w:val="clear" w:color="auto" w:fill="FFFFFF"/>
        <w:tabs>
          <w:tab w:val="left" w:pos="1253"/>
        </w:tabs>
        <w:ind w:firstLine="567"/>
        <w:jc w:val="both"/>
        <w:rPr>
          <w:b/>
          <w:i/>
          <w:sz w:val="24"/>
          <w:szCs w:val="24"/>
        </w:rPr>
      </w:pPr>
      <w:r>
        <w:rPr>
          <w:b/>
          <w:i/>
          <w:spacing w:val="-10"/>
          <w:sz w:val="24"/>
          <w:szCs w:val="24"/>
        </w:rPr>
        <w:t xml:space="preserve">9.13. </w:t>
      </w:r>
      <w:r w:rsidRPr="008E5C38">
        <w:rPr>
          <w:b/>
          <w:i/>
          <w:spacing w:val="-10"/>
          <w:sz w:val="24"/>
          <w:szCs w:val="24"/>
        </w:rPr>
        <w:t>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0534B" w:rsidRPr="008C3D39" w:rsidRDefault="00C0534B" w:rsidP="00881F8A">
      <w:pPr>
        <w:shd w:val="clear" w:color="auto" w:fill="FFFFFF"/>
        <w:tabs>
          <w:tab w:val="left" w:pos="353"/>
        </w:tabs>
        <w:ind w:firstLine="567"/>
        <w:jc w:val="center"/>
        <w:rPr>
          <w:b/>
          <w:sz w:val="24"/>
          <w:szCs w:val="24"/>
        </w:rPr>
      </w:pPr>
      <w:r w:rsidRPr="008C3D39">
        <w:rPr>
          <w:b/>
          <w:spacing w:val="-18"/>
          <w:sz w:val="24"/>
          <w:szCs w:val="24"/>
        </w:rPr>
        <w:t>10.</w:t>
      </w:r>
      <w:r w:rsidR="00881F8A">
        <w:rPr>
          <w:b/>
          <w:spacing w:val="-18"/>
          <w:sz w:val="24"/>
          <w:szCs w:val="24"/>
        </w:rPr>
        <w:t xml:space="preserve"> </w:t>
      </w:r>
      <w:r w:rsidRPr="008C3D39">
        <w:rPr>
          <w:b/>
          <w:spacing w:val="-12"/>
          <w:sz w:val="24"/>
          <w:szCs w:val="24"/>
        </w:rPr>
        <w:t>РЕВИЗИОННАЯ КОМИССИЯ (РЕВИЗОР) ТОВАРИЩЕСТВА</w:t>
      </w:r>
    </w:p>
    <w:p w:rsidR="00C0534B" w:rsidRPr="008C3D39" w:rsidRDefault="00C0534B" w:rsidP="00E9460B">
      <w:pPr>
        <w:numPr>
          <w:ilvl w:val="0"/>
          <w:numId w:val="32"/>
        </w:numPr>
        <w:shd w:val="clear" w:color="auto" w:fill="FFFFFF"/>
        <w:tabs>
          <w:tab w:val="left" w:pos="1066"/>
        </w:tabs>
        <w:ind w:firstLine="567"/>
        <w:jc w:val="both"/>
        <w:rPr>
          <w:spacing w:val="-14"/>
          <w:sz w:val="24"/>
          <w:szCs w:val="24"/>
        </w:rPr>
      </w:pPr>
      <w:r w:rsidRPr="008C3D39">
        <w:rPr>
          <w:spacing w:val="-8"/>
          <w:sz w:val="24"/>
          <w:szCs w:val="24"/>
        </w:rPr>
        <w:t xml:space="preserve">Ревизионная комиссия (ревизор) Товарищества избирается Общим собранием </w:t>
      </w:r>
      <w:r w:rsidRPr="008C3D39">
        <w:rPr>
          <w:spacing w:val="-4"/>
          <w:sz w:val="24"/>
          <w:szCs w:val="24"/>
        </w:rPr>
        <w:t xml:space="preserve">членов Товарищества не более чем на два года. В состав ревизионной комиссии </w:t>
      </w:r>
      <w:r w:rsidRPr="008C3D39">
        <w:rPr>
          <w:spacing w:val="-7"/>
          <w:sz w:val="24"/>
          <w:szCs w:val="24"/>
        </w:rPr>
        <w:t xml:space="preserve">Товарищества не могут входить члены Правления Товарищества. В качестве ревизора </w:t>
      </w:r>
      <w:r w:rsidRPr="008C3D39">
        <w:rPr>
          <w:sz w:val="24"/>
          <w:szCs w:val="24"/>
        </w:rPr>
        <w:t>может быть приглашена аудиторская компания.</w:t>
      </w:r>
    </w:p>
    <w:p w:rsidR="00C0534B" w:rsidRPr="008C3D39" w:rsidRDefault="00C0534B" w:rsidP="00E9460B">
      <w:pPr>
        <w:numPr>
          <w:ilvl w:val="0"/>
          <w:numId w:val="32"/>
        </w:numPr>
        <w:shd w:val="clear" w:color="auto" w:fill="FFFFFF"/>
        <w:tabs>
          <w:tab w:val="left" w:pos="1066"/>
        </w:tabs>
        <w:ind w:firstLine="567"/>
        <w:jc w:val="both"/>
        <w:rPr>
          <w:spacing w:val="-16"/>
          <w:sz w:val="24"/>
          <w:szCs w:val="24"/>
        </w:rPr>
      </w:pPr>
      <w:r w:rsidRPr="008C3D39">
        <w:rPr>
          <w:spacing w:val="-9"/>
          <w:sz w:val="24"/>
          <w:szCs w:val="24"/>
        </w:rPr>
        <w:t xml:space="preserve">Ревизионная комиссия Товарищества из своего, состава избирает Председателя, </w:t>
      </w:r>
      <w:r w:rsidRPr="008C3D39">
        <w:rPr>
          <w:sz w:val="24"/>
          <w:szCs w:val="24"/>
        </w:rPr>
        <w:t>ревизионной комиссии.</w:t>
      </w:r>
    </w:p>
    <w:p w:rsidR="00C0534B" w:rsidRPr="008C3D39" w:rsidRDefault="00C0534B" w:rsidP="00E9460B">
      <w:pPr>
        <w:numPr>
          <w:ilvl w:val="0"/>
          <w:numId w:val="32"/>
        </w:numPr>
        <w:shd w:val="clear" w:color="auto" w:fill="FFFFFF"/>
        <w:tabs>
          <w:tab w:val="left" w:pos="1066"/>
        </w:tabs>
        <w:ind w:firstLine="567"/>
        <w:jc w:val="both"/>
        <w:rPr>
          <w:spacing w:val="-16"/>
          <w:sz w:val="24"/>
          <w:szCs w:val="24"/>
        </w:rPr>
      </w:pPr>
      <w:r w:rsidRPr="008C3D39">
        <w:rPr>
          <w:spacing w:val="-9"/>
          <w:sz w:val="24"/>
          <w:szCs w:val="24"/>
        </w:rPr>
        <w:t>Ревизионная комиссия (ревизор) Товарищества:</w:t>
      </w:r>
    </w:p>
    <w:p w:rsidR="00C0534B" w:rsidRPr="008C3D39" w:rsidRDefault="00C0534B" w:rsidP="00E9460B">
      <w:pPr>
        <w:shd w:val="clear" w:color="auto" w:fill="FFFFFF"/>
        <w:tabs>
          <w:tab w:val="left" w:pos="893"/>
        </w:tabs>
        <w:ind w:firstLine="567"/>
        <w:jc w:val="both"/>
        <w:rPr>
          <w:sz w:val="24"/>
          <w:szCs w:val="24"/>
        </w:rPr>
      </w:pPr>
      <w:r w:rsidRPr="008C3D39">
        <w:rPr>
          <w:spacing w:val="-19"/>
          <w:sz w:val="24"/>
          <w:szCs w:val="24"/>
        </w:rPr>
        <w:t>1)</w:t>
      </w:r>
      <w:r w:rsidRPr="008C3D39">
        <w:rPr>
          <w:sz w:val="24"/>
          <w:szCs w:val="24"/>
        </w:rPr>
        <w:tab/>
      </w:r>
      <w:r w:rsidRPr="008C3D39">
        <w:rPr>
          <w:spacing w:val="-4"/>
          <w:sz w:val="24"/>
          <w:szCs w:val="24"/>
        </w:rPr>
        <w:t>проводит не реже чем один раз в год ревизии финансовой деятельности</w:t>
      </w:r>
      <w:r w:rsidRPr="008C3D39">
        <w:rPr>
          <w:spacing w:val="-4"/>
          <w:sz w:val="24"/>
          <w:szCs w:val="24"/>
        </w:rPr>
        <w:br/>
      </w:r>
      <w:r w:rsidRPr="008C3D39">
        <w:rPr>
          <w:sz w:val="24"/>
          <w:szCs w:val="24"/>
        </w:rPr>
        <w:t>Товарищества;</w:t>
      </w:r>
    </w:p>
    <w:p w:rsidR="00C0534B" w:rsidRPr="008C3D39" w:rsidRDefault="00C0534B" w:rsidP="00E9460B">
      <w:pPr>
        <w:shd w:val="clear" w:color="auto" w:fill="FFFFFF"/>
        <w:tabs>
          <w:tab w:val="left" w:pos="814"/>
        </w:tabs>
        <w:ind w:firstLine="567"/>
        <w:jc w:val="both"/>
        <w:rPr>
          <w:sz w:val="24"/>
          <w:szCs w:val="24"/>
        </w:rPr>
      </w:pPr>
      <w:r w:rsidRPr="008C3D39">
        <w:rPr>
          <w:spacing w:val="-6"/>
          <w:sz w:val="24"/>
          <w:szCs w:val="24"/>
        </w:rPr>
        <w:t>2)</w:t>
      </w:r>
      <w:r w:rsidRPr="008C3D39">
        <w:rPr>
          <w:sz w:val="24"/>
          <w:szCs w:val="24"/>
        </w:rPr>
        <w:tab/>
      </w:r>
      <w:r w:rsidRPr="008C3D39">
        <w:rPr>
          <w:spacing w:val="-9"/>
          <w:sz w:val="24"/>
          <w:szCs w:val="24"/>
        </w:rPr>
        <w:t>представляет Общему собранию членов Товарищества заключение о финансовом</w:t>
      </w:r>
      <w:r w:rsidR="005B7D32" w:rsidRPr="008C3D39">
        <w:rPr>
          <w:spacing w:val="-9"/>
          <w:sz w:val="24"/>
          <w:szCs w:val="24"/>
        </w:rPr>
        <w:t xml:space="preserve"> </w:t>
      </w:r>
      <w:r w:rsidRPr="008C3D39">
        <w:rPr>
          <w:spacing w:val="-7"/>
          <w:sz w:val="24"/>
          <w:szCs w:val="24"/>
        </w:rPr>
        <w:t>плане доходов и расходов на соответствующий год Товарищества и отчет о финансовой</w:t>
      </w:r>
      <w:r w:rsidR="005B7D32" w:rsidRPr="008C3D39">
        <w:rPr>
          <w:spacing w:val="-7"/>
          <w:sz w:val="24"/>
          <w:szCs w:val="24"/>
        </w:rPr>
        <w:t xml:space="preserve"> </w:t>
      </w:r>
      <w:r w:rsidRPr="008C3D39">
        <w:rPr>
          <w:sz w:val="24"/>
          <w:szCs w:val="24"/>
        </w:rPr>
        <w:t>деятельности и размерах обязательных платежей и взносов;</w:t>
      </w:r>
    </w:p>
    <w:p w:rsidR="00C0534B" w:rsidRDefault="00C0534B" w:rsidP="00E9460B">
      <w:pPr>
        <w:shd w:val="clear" w:color="auto" w:fill="FFFFFF"/>
        <w:tabs>
          <w:tab w:val="left" w:pos="979"/>
          <w:tab w:val="left" w:pos="8114"/>
        </w:tabs>
        <w:ind w:firstLine="567"/>
        <w:jc w:val="both"/>
        <w:rPr>
          <w:spacing w:val="-12"/>
          <w:sz w:val="24"/>
          <w:szCs w:val="24"/>
        </w:rPr>
      </w:pPr>
      <w:r w:rsidRPr="008C3D39">
        <w:rPr>
          <w:spacing w:val="-9"/>
          <w:sz w:val="24"/>
          <w:szCs w:val="24"/>
        </w:rPr>
        <w:t>3)</w:t>
      </w:r>
      <w:r w:rsidRPr="008C3D39">
        <w:rPr>
          <w:sz w:val="24"/>
          <w:szCs w:val="24"/>
        </w:rPr>
        <w:tab/>
      </w:r>
      <w:r w:rsidRPr="008C3D39">
        <w:rPr>
          <w:spacing w:val="-4"/>
          <w:sz w:val="24"/>
          <w:szCs w:val="24"/>
        </w:rPr>
        <w:t>отчитывается перед Общим собранием членов Товарищества, о</w:t>
      </w:r>
      <w:r w:rsidRPr="008C3D39">
        <w:rPr>
          <w:sz w:val="24"/>
          <w:szCs w:val="24"/>
          <w:vertAlign w:val="superscript"/>
        </w:rPr>
        <w:t>:</w:t>
      </w:r>
      <w:r w:rsidRPr="008C3D39">
        <w:rPr>
          <w:sz w:val="24"/>
          <w:szCs w:val="24"/>
        </w:rPr>
        <w:t xml:space="preserve"> </w:t>
      </w:r>
      <w:r w:rsidRPr="008C3D39">
        <w:rPr>
          <w:spacing w:val="-6"/>
          <w:sz w:val="24"/>
          <w:szCs w:val="24"/>
        </w:rPr>
        <w:t>своей</w:t>
      </w:r>
      <w:r w:rsidR="008E5C38">
        <w:rPr>
          <w:spacing w:val="-6"/>
          <w:sz w:val="24"/>
          <w:szCs w:val="24"/>
        </w:rPr>
        <w:t xml:space="preserve"> д</w:t>
      </w:r>
      <w:r w:rsidRPr="008C3D39">
        <w:rPr>
          <w:spacing w:val="-12"/>
          <w:sz w:val="24"/>
          <w:szCs w:val="24"/>
        </w:rPr>
        <w:t>еятельности.</w:t>
      </w:r>
    </w:p>
    <w:p w:rsidR="008E5C38" w:rsidRPr="008E5C38" w:rsidRDefault="008E5C38" w:rsidP="00E9460B">
      <w:pPr>
        <w:shd w:val="clear" w:color="auto" w:fill="FFFFFF"/>
        <w:tabs>
          <w:tab w:val="left" w:pos="979"/>
          <w:tab w:val="left" w:pos="8114"/>
        </w:tabs>
        <w:ind w:firstLine="567"/>
        <w:jc w:val="both"/>
        <w:rPr>
          <w:b/>
          <w:i/>
          <w:sz w:val="24"/>
          <w:szCs w:val="24"/>
        </w:rPr>
      </w:pPr>
      <w:r w:rsidRPr="008E5C38">
        <w:rPr>
          <w:b/>
          <w:i/>
          <w:spacing w:val="-12"/>
          <w:sz w:val="24"/>
          <w:szCs w:val="24"/>
        </w:rPr>
        <w:t>4)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0534B" w:rsidRPr="008C3D39" w:rsidRDefault="00C0534B" w:rsidP="00881F8A">
      <w:pPr>
        <w:shd w:val="clear" w:color="auto" w:fill="FFFFFF"/>
        <w:tabs>
          <w:tab w:val="left" w:pos="353"/>
        </w:tabs>
        <w:ind w:firstLine="567"/>
        <w:jc w:val="center"/>
        <w:rPr>
          <w:b/>
          <w:sz w:val="24"/>
          <w:szCs w:val="24"/>
        </w:rPr>
      </w:pPr>
      <w:r w:rsidRPr="008C3D39">
        <w:rPr>
          <w:b/>
          <w:spacing w:val="-21"/>
          <w:sz w:val="24"/>
          <w:szCs w:val="24"/>
        </w:rPr>
        <w:t>11.</w:t>
      </w:r>
      <w:r w:rsidR="00881F8A">
        <w:rPr>
          <w:b/>
          <w:spacing w:val="-21"/>
          <w:sz w:val="24"/>
          <w:szCs w:val="24"/>
        </w:rPr>
        <w:t xml:space="preserve"> </w:t>
      </w:r>
      <w:r w:rsidRPr="008C3D39">
        <w:rPr>
          <w:b/>
          <w:spacing w:val="-12"/>
          <w:sz w:val="24"/>
          <w:szCs w:val="24"/>
        </w:rPr>
        <w:t>РЕОРГАНИЗАЦИЯ И ЛИКВИДАЦИЯ ТОВАРИЩЕСТВА</w:t>
      </w:r>
    </w:p>
    <w:p w:rsidR="00C0534B" w:rsidRPr="008C3D39" w:rsidRDefault="00C0534B" w:rsidP="00E9460B">
      <w:pPr>
        <w:numPr>
          <w:ilvl w:val="0"/>
          <w:numId w:val="33"/>
        </w:numPr>
        <w:shd w:val="clear" w:color="auto" w:fill="FFFFFF"/>
        <w:tabs>
          <w:tab w:val="left" w:pos="1159"/>
        </w:tabs>
        <w:ind w:firstLine="567"/>
        <w:jc w:val="both"/>
        <w:rPr>
          <w:spacing w:val="-16"/>
          <w:sz w:val="24"/>
          <w:szCs w:val="24"/>
        </w:rPr>
      </w:pPr>
      <w:r w:rsidRPr="008C3D39">
        <w:rPr>
          <w:spacing w:val="-5"/>
          <w:sz w:val="24"/>
          <w:szCs w:val="24"/>
        </w:rPr>
        <w:t xml:space="preserve">Реорганизация Товарищества осуществляется на основании и в порядке, </w:t>
      </w:r>
      <w:r w:rsidRPr="008C3D39">
        <w:rPr>
          <w:sz w:val="24"/>
          <w:szCs w:val="24"/>
        </w:rPr>
        <w:t>которые установлены гражданским законодательством,</w:t>
      </w:r>
    </w:p>
    <w:p w:rsidR="00C0534B" w:rsidRPr="008C3D39" w:rsidRDefault="00C0534B" w:rsidP="00E9460B">
      <w:pPr>
        <w:numPr>
          <w:ilvl w:val="0"/>
          <w:numId w:val="33"/>
        </w:numPr>
        <w:shd w:val="clear" w:color="auto" w:fill="FFFFFF"/>
        <w:tabs>
          <w:tab w:val="left" w:pos="1159"/>
        </w:tabs>
        <w:ind w:firstLine="567"/>
        <w:jc w:val="both"/>
        <w:rPr>
          <w:spacing w:val="-16"/>
          <w:sz w:val="24"/>
          <w:szCs w:val="24"/>
        </w:rPr>
      </w:pPr>
      <w:r w:rsidRPr="008C3D39">
        <w:rPr>
          <w:spacing w:val="-8"/>
          <w:sz w:val="24"/>
          <w:szCs w:val="24"/>
        </w:rPr>
        <w:t xml:space="preserve">Товарищество по решению Общего собрания; собственников, помещений в </w:t>
      </w:r>
      <w:r w:rsidRPr="008C3D39">
        <w:rPr>
          <w:spacing w:val="-3"/>
          <w:sz w:val="24"/>
          <w:szCs w:val="24"/>
        </w:rPr>
        <w:t>многоквартирном доме может быть преобразовано в жилищный или жилищно</w:t>
      </w:r>
      <w:r w:rsidR="00E9460B" w:rsidRPr="008C3D39">
        <w:rPr>
          <w:spacing w:val="-3"/>
          <w:sz w:val="24"/>
          <w:szCs w:val="24"/>
        </w:rPr>
        <w:t>-</w:t>
      </w:r>
      <w:r w:rsidRPr="008C3D39">
        <w:rPr>
          <w:spacing w:val="-3"/>
          <w:sz w:val="24"/>
          <w:szCs w:val="24"/>
        </w:rPr>
        <w:softHyphen/>
      </w:r>
      <w:r w:rsidRPr="008C3D39">
        <w:rPr>
          <w:sz w:val="24"/>
          <w:szCs w:val="24"/>
        </w:rPr>
        <w:t>строительный кооператив.</w:t>
      </w:r>
    </w:p>
    <w:p w:rsidR="00C0534B" w:rsidRPr="008C3D39" w:rsidRDefault="00C0534B" w:rsidP="00756BED">
      <w:pPr>
        <w:shd w:val="clear" w:color="auto" w:fill="FFFFFF"/>
        <w:tabs>
          <w:tab w:val="left" w:pos="1087"/>
        </w:tabs>
        <w:ind w:firstLine="567"/>
        <w:jc w:val="both"/>
        <w:rPr>
          <w:sz w:val="24"/>
          <w:szCs w:val="24"/>
        </w:rPr>
      </w:pPr>
      <w:r w:rsidRPr="008C3D39">
        <w:rPr>
          <w:spacing w:val="-16"/>
          <w:sz w:val="24"/>
          <w:szCs w:val="24"/>
        </w:rPr>
        <w:t>11.3.</w:t>
      </w:r>
      <w:r w:rsidRPr="008C3D39">
        <w:rPr>
          <w:sz w:val="24"/>
          <w:szCs w:val="24"/>
        </w:rPr>
        <w:tab/>
      </w:r>
      <w:r w:rsidRPr="008C3D39">
        <w:rPr>
          <w:spacing w:val="-8"/>
          <w:sz w:val="24"/>
          <w:szCs w:val="24"/>
        </w:rPr>
        <w:t>Ликвидация Товарищества осуществляется на основании и в порядке, которые</w:t>
      </w:r>
      <w:r w:rsidR="00756BED">
        <w:rPr>
          <w:spacing w:val="-8"/>
          <w:sz w:val="24"/>
          <w:szCs w:val="24"/>
        </w:rPr>
        <w:t xml:space="preserve"> </w:t>
      </w:r>
      <w:r w:rsidRPr="008C3D39">
        <w:rPr>
          <w:spacing w:val="-9"/>
          <w:sz w:val="24"/>
          <w:szCs w:val="24"/>
        </w:rPr>
        <w:t>установлены гражданским законодательством, в том числе по решению Общего собрания</w:t>
      </w:r>
      <w:r w:rsidR="00756BED">
        <w:rPr>
          <w:spacing w:val="-9"/>
          <w:sz w:val="24"/>
          <w:szCs w:val="24"/>
        </w:rPr>
        <w:t xml:space="preserve"> </w:t>
      </w:r>
      <w:r w:rsidRPr="008C3D39">
        <w:rPr>
          <w:spacing w:val="-10"/>
          <w:sz w:val="24"/>
          <w:szCs w:val="24"/>
        </w:rPr>
        <w:t>в случае физического уничтожения комплекса недвижимого имущества многоквартирного</w:t>
      </w:r>
      <w:r w:rsidR="00756BED">
        <w:rPr>
          <w:spacing w:val="-10"/>
          <w:sz w:val="24"/>
          <w:szCs w:val="24"/>
        </w:rPr>
        <w:t xml:space="preserve"> </w:t>
      </w:r>
      <w:r w:rsidRPr="008C3D39">
        <w:rPr>
          <w:sz w:val="24"/>
          <w:szCs w:val="24"/>
        </w:rPr>
        <w:t>дома.</w:t>
      </w:r>
    </w:p>
    <w:p w:rsidR="00C0534B" w:rsidRPr="008C3D39" w:rsidRDefault="00C0534B" w:rsidP="00756BED">
      <w:pPr>
        <w:shd w:val="clear" w:color="auto" w:fill="FFFFFF"/>
        <w:ind w:firstLine="426"/>
        <w:jc w:val="both"/>
        <w:rPr>
          <w:sz w:val="24"/>
          <w:szCs w:val="24"/>
        </w:rPr>
      </w:pPr>
    </w:p>
    <w:p w:rsidR="00C0534B" w:rsidRPr="008C3D39" w:rsidRDefault="00C0534B" w:rsidP="00756BED">
      <w:pPr>
        <w:shd w:val="clear" w:color="auto" w:fill="FFFFFF"/>
        <w:ind w:firstLine="426"/>
        <w:jc w:val="both"/>
        <w:rPr>
          <w:sz w:val="24"/>
          <w:szCs w:val="24"/>
        </w:rPr>
        <w:sectPr w:rsidR="00C0534B" w:rsidRPr="008C3D39" w:rsidSect="008C3D39">
          <w:footerReference w:type="default" r:id="rId7"/>
          <w:pgSz w:w="11909" w:h="16834"/>
          <w:pgMar w:top="839" w:right="609" w:bottom="839" w:left="1000" w:header="720" w:footer="720" w:gutter="0"/>
          <w:cols w:space="3423"/>
          <w:noEndnote/>
          <w:docGrid w:linePitch="272"/>
        </w:sectPr>
      </w:pPr>
    </w:p>
    <w:p w:rsidR="005B7D32" w:rsidRPr="008C3D39" w:rsidRDefault="005B7D32" w:rsidP="005B7D32">
      <w:pPr>
        <w:ind w:firstLine="426"/>
        <w:rPr>
          <w:sz w:val="24"/>
          <w:szCs w:val="24"/>
        </w:rPr>
      </w:pPr>
    </w:p>
    <w:sectPr w:rsidR="005B7D32" w:rsidRPr="008C3D39" w:rsidSect="005B7D32">
      <w:type w:val="continuous"/>
      <w:pgSz w:w="11909" w:h="16834"/>
      <w:pgMar w:top="1440" w:right="427" w:bottom="360" w:left="42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3B4" w:rsidRDefault="00AA13B4" w:rsidP="004928FD">
      <w:r>
        <w:separator/>
      </w:r>
    </w:p>
  </w:endnote>
  <w:endnote w:type="continuationSeparator" w:id="1">
    <w:p w:rsidR="00AA13B4" w:rsidRDefault="00AA13B4" w:rsidP="00492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54" w:rsidRDefault="00C32826">
    <w:pPr>
      <w:pStyle w:val="a5"/>
      <w:jc w:val="right"/>
    </w:pPr>
    <w:fldSimple w:instr=" PAGE   \* MERGEFORMAT ">
      <w:r w:rsidR="00CA16E3">
        <w:rPr>
          <w:noProof/>
        </w:rPr>
        <w:t>10</w:t>
      </w:r>
    </w:fldSimple>
  </w:p>
  <w:p w:rsidR="009E4054" w:rsidRDefault="009E40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3B4" w:rsidRDefault="00AA13B4" w:rsidP="004928FD">
      <w:r>
        <w:separator/>
      </w:r>
    </w:p>
  </w:footnote>
  <w:footnote w:type="continuationSeparator" w:id="1">
    <w:p w:rsidR="00AA13B4" w:rsidRDefault="00AA13B4" w:rsidP="00492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C03FD8"/>
    <w:lvl w:ilvl="0">
      <w:numFmt w:val="bullet"/>
      <w:lvlText w:val="*"/>
      <w:lvlJc w:val="left"/>
    </w:lvl>
  </w:abstractNum>
  <w:abstractNum w:abstractNumId="1">
    <w:nsid w:val="06D011F7"/>
    <w:multiLevelType w:val="singleLevel"/>
    <w:tmpl w:val="ED3EEAAE"/>
    <w:lvl w:ilvl="0">
      <w:start w:val="7"/>
      <w:numFmt w:val="decimal"/>
      <w:lvlText w:val="9.%1."/>
      <w:legacy w:legacy="1" w:legacySpace="0" w:legacyIndent="433"/>
      <w:lvlJc w:val="left"/>
      <w:rPr>
        <w:rFonts w:ascii="Times New Roman" w:hAnsi="Times New Roman" w:cs="Times New Roman" w:hint="default"/>
      </w:rPr>
    </w:lvl>
  </w:abstractNum>
  <w:abstractNum w:abstractNumId="2">
    <w:nsid w:val="0E2C53CF"/>
    <w:multiLevelType w:val="singleLevel"/>
    <w:tmpl w:val="D4821E44"/>
    <w:lvl w:ilvl="0">
      <w:start w:val="4"/>
      <w:numFmt w:val="decimal"/>
      <w:lvlText w:val="%1)"/>
      <w:legacy w:legacy="1" w:legacySpace="0" w:legacyIndent="252"/>
      <w:lvlJc w:val="left"/>
      <w:rPr>
        <w:rFonts w:ascii="Times New Roman" w:hAnsi="Times New Roman" w:cs="Times New Roman" w:hint="default"/>
      </w:rPr>
    </w:lvl>
  </w:abstractNum>
  <w:abstractNum w:abstractNumId="3">
    <w:nsid w:val="0F751D0A"/>
    <w:multiLevelType w:val="singleLevel"/>
    <w:tmpl w:val="9B768F8E"/>
    <w:lvl w:ilvl="0">
      <w:start w:val="3"/>
      <w:numFmt w:val="decimal"/>
      <w:lvlText w:val="8.%1."/>
      <w:legacy w:legacy="1" w:legacySpace="0" w:legacyIndent="417"/>
      <w:lvlJc w:val="left"/>
      <w:rPr>
        <w:rFonts w:ascii="Times New Roman" w:hAnsi="Times New Roman" w:cs="Times New Roman" w:hint="default"/>
      </w:rPr>
    </w:lvl>
  </w:abstractNum>
  <w:abstractNum w:abstractNumId="4">
    <w:nsid w:val="101E100C"/>
    <w:multiLevelType w:val="singleLevel"/>
    <w:tmpl w:val="788C1692"/>
    <w:lvl w:ilvl="0">
      <w:start w:val="1"/>
      <w:numFmt w:val="decimal"/>
      <w:lvlText w:val="11.%1."/>
      <w:legacy w:legacy="1" w:legacySpace="0" w:legacyIndent="598"/>
      <w:lvlJc w:val="left"/>
      <w:rPr>
        <w:rFonts w:ascii="Times New Roman" w:hAnsi="Times New Roman" w:cs="Times New Roman" w:hint="default"/>
      </w:rPr>
    </w:lvl>
  </w:abstractNum>
  <w:abstractNum w:abstractNumId="5">
    <w:nsid w:val="141E6E7E"/>
    <w:multiLevelType w:val="singleLevel"/>
    <w:tmpl w:val="30D6D140"/>
    <w:lvl w:ilvl="0">
      <w:start w:val="2"/>
      <w:numFmt w:val="decimal"/>
      <w:lvlText w:val="4.%1."/>
      <w:legacy w:legacy="1" w:legacySpace="0" w:legacyIndent="418"/>
      <w:lvlJc w:val="left"/>
      <w:rPr>
        <w:rFonts w:ascii="Times New Roman" w:hAnsi="Times New Roman" w:cs="Times New Roman" w:hint="default"/>
      </w:rPr>
    </w:lvl>
  </w:abstractNum>
  <w:abstractNum w:abstractNumId="6">
    <w:nsid w:val="1BE72ABE"/>
    <w:multiLevelType w:val="singleLevel"/>
    <w:tmpl w:val="F69C84CC"/>
    <w:lvl w:ilvl="0">
      <w:start w:val="9"/>
      <w:numFmt w:val="decimal"/>
      <w:lvlText w:val="%1)"/>
      <w:legacy w:legacy="1" w:legacySpace="0" w:legacyIndent="374"/>
      <w:lvlJc w:val="left"/>
      <w:rPr>
        <w:rFonts w:ascii="Times New Roman" w:hAnsi="Times New Roman" w:cs="Times New Roman" w:hint="default"/>
      </w:rPr>
    </w:lvl>
  </w:abstractNum>
  <w:abstractNum w:abstractNumId="7">
    <w:nsid w:val="1DEC0BE0"/>
    <w:multiLevelType w:val="singleLevel"/>
    <w:tmpl w:val="9CC6DE1E"/>
    <w:lvl w:ilvl="0">
      <w:start w:val="4"/>
      <w:numFmt w:val="decimal"/>
      <w:lvlText w:val="4.%1."/>
      <w:legacy w:legacy="1" w:legacySpace="0" w:legacyIndent="482"/>
      <w:lvlJc w:val="left"/>
      <w:rPr>
        <w:rFonts w:ascii="Times New Roman" w:hAnsi="Times New Roman" w:cs="Times New Roman" w:hint="default"/>
      </w:rPr>
    </w:lvl>
  </w:abstractNum>
  <w:abstractNum w:abstractNumId="8">
    <w:nsid w:val="22E14EF7"/>
    <w:multiLevelType w:val="singleLevel"/>
    <w:tmpl w:val="302A4144"/>
    <w:lvl w:ilvl="0">
      <w:start w:val="1"/>
      <w:numFmt w:val="decimal"/>
      <w:lvlText w:val="10.%1."/>
      <w:legacy w:legacy="1" w:legacySpace="0" w:legacyIndent="512"/>
      <w:lvlJc w:val="left"/>
      <w:rPr>
        <w:rFonts w:ascii="Times New Roman" w:hAnsi="Times New Roman" w:cs="Times New Roman" w:hint="default"/>
      </w:rPr>
    </w:lvl>
  </w:abstractNum>
  <w:abstractNum w:abstractNumId="9">
    <w:nsid w:val="29085359"/>
    <w:multiLevelType w:val="singleLevel"/>
    <w:tmpl w:val="885A760A"/>
    <w:lvl w:ilvl="0">
      <w:start w:val="3"/>
      <w:numFmt w:val="decimal"/>
      <w:lvlText w:val="5.%1."/>
      <w:legacy w:legacy="1" w:legacySpace="0" w:legacyIndent="425"/>
      <w:lvlJc w:val="left"/>
      <w:rPr>
        <w:rFonts w:ascii="Times New Roman" w:hAnsi="Times New Roman" w:cs="Times New Roman" w:hint="default"/>
      </w:rPr>
    </w:lvl>
  </w:abstractNum>
  <w:abstractNum w:abstractNumId="10">
    <w:nsid w:val="2C86583F"/>
    <w:multiLevelType w:val="singleLevel"/>
    <w:tmpl w:val="67E64960"/>
    <w:lvl w:ilvl="0">
      <w:start w:val="1"/>
      <w:numFmt w:val="decimal"/>
      <w:lvlText w:val="9.%1."/>
      <w:legacy w:legacy="1" w:legacySpace="0" w:legacyIndent="497"/>
      <w:lvlJc w:val="left"/>
      <w:rPr>
        <w:rFonts w:ascii="Times New Roman" w:hAnsi="Times New Roman" w:cs="Times New Roman" w:hint="default"/>
      </w:rPr>
    </w:lvl>
  </w:abstractNum>
  <w:abstractNum w:abstractNumId="11">
    <w:nsid w:val="342402D7"/>
    <w:multiLevelType w:val="singleLevel"/>
    <w:tmpl w:val="396E7B36"/>
    <w:lvl w:ilvl="0">
      <w:start w:val="6"/>
      <w:numFmt w:val="decimal"/>
      <w:lvlText w:val="%1)"/>
      <w:legacy w:legacy="1" w:legacySpace="0" w:legacyIndent="281"/>
      <w:lvlJc w:val="left"/>
      <w:rPr>
        <w:rFonts w:ascii="Times New Roman" w:hAnsi="Times New Roman" w:cs="Times New Roman" w:hint="default"/>
      </w:rPr>
    </w:lvl>
  </w:abstractNum>
  <w:abstractNum w:abstractNumId="12">
    <w:nsid w:val="37963151"/>
    <w:multiLevelType w:val="singleLevel"/>
    <w:tmpl w:val="7FF8E4FA"/>
    <w:lvl w:ilvl="0">
      <w:start w:val="5"/>
      <w:numFmt w:val="decimal"/>
      <w:lvlText w:val="9.%1."/>
      <w:legacy w:legacy="1" w:legacySpace="0" w:legacyIndent="433"/>
      <w:lvlJc w:val="left"/>
      <w:rPr>
        <w:rFonts w:ascii="Times New Roman" w:hAnsi="Times New Roman" w:cs="Times New Roman" w:hint="default"/>
      </w:rPr>
    </w:lvl>
  </w:abstractNum>
  <w:abstractNum w:abstractNumId="13">
    <w:nsid w:val="41A7660C"/>
    <w:multiLevelType w:val="singleLevel"/>
    <w:tmpl w:val="5A249334"/>
    <w:lvl w:ilvl="0">
      <w:start w:val="1"/>
      <w:numFmt w:val="decimal"/>
      <w:lvlText w:val="%1)"/>
      <w:legacy w:legacy="1" w:legacySpace="0" w:legacyIndent="447"/>
      <w:lvlJc w:val="left"/>
      <w:rPr>
        <w:rFonts w:ascii="Times New Roman" w:hAnsi="Times New Roman" w:cs="Times New Roman" w:hint="default"/>
      </w:rPr>
    </w:lvl>
  </w:abstractNum>
  <w:abstractNum w:abstractNumId="14">
    <w:nsid w:val="449C5F87"/>
    <w:multiLevelType w:val="singleLevel"/>
    <w:tmpl w:val="F1469D94"/>
    <w:lvl w:ilvl="0">
      <w:start w:val="7"/>
      <w:numFmt w:val="decimal"/>
      <w:lvlText w:val="%1)"/>
      <w:legacy w:legacy="1" w:legacySpace="0" w:legacyIndent="252"/>
      <w:lvlJc w:val="left"/>
      <w:rPr>
        <w:rFonts w:ascii="Times New Roman" w:hAnsi="Times New Roman" w:cs="Times New Roman" w:hint="default"/>
      </w:rPr>
    </w:lvl>
  </w:abstractNum>
  <w:abstractNum w:abstractNumId="15">
    <w:nsid w:val="4691619C"/>
    <w:multiLevelType w:val="singleLevel"/>
    <w:tmpl w:val="BFCA33BC"/>
    <w:lvl w:ilvl="0">
      <w:start w:val="1"/>
      <w:numFmt w:val="decimal"/>
      <w:lvlText w:val="%1)"/>
      <w:legacy w:legacy="1" w:legacySpace="0" w:legacyIndent="259"/>
      <w:lvlJc w:val="left"/>
      <w:rPr>
        <w:rFonts w:ascii="Times New Roman" w:hAnsi="Times New Roman" w:cs="Times New Roman" w:hint="default"/>
      </w:rPr>
    </w:lvl>
  </w:abstractNum>
  <w:abstractNum w:abstractNumId="16">
    <w:nsid w:val="49173B5A"/>
    <w:multiLevelType w:val="singleLevel"/>
    <w:tmpl w:val="5B8A5126"/>
    <w:lvl w:ilvl="0">
      <w:start w:val="1"/>
      <w:numFmt w:val="decimal"/>
      <w:lvlText w:val="%1)"/>
      <w:legacy w:legacy="1" w:legacySpace="0" w:legacyIndent="310"/>
      <w:lvlJc w:val="left"/>
      <w:rPr>
        <w:rFonts w:ascii="Times New Roman" w:hAnsi="Times New Roman" w:cs="Times New Roman" w:hint="default"/>
      </w:rPr>
    </w:lvl>
  </w:abstractNum>
  <w:abstractNum w:abstractNumId="17">
    <w:nsid w:val="4A416FFE"/>
    <w:multiLevelType w:val="singleLevel"/>
    <w:tmpl w:val="6F1E7176"/>
    <w:lvl w:ilvl="0">
      <w:start w:val="3"/>
      <w:numFmt w:val="decimal"/>
      <w:lvlText w:val="%1)"/>
      <w:legacy w:legacy="1" w:legacySpace="0" w:legacyIndent="266"/>
      <w:lvlJc w:val="left"/>
      <w:rPr>
        <w:rFonts w:ascii="Times New Roman" w:hAnsi="Times New Roman" w:cs="Times New Roman" w:hint="default"/>
      </w:rPr>
    </w:lvl>
  </w:abstractNum>
  <w:abstractNum w:abstractNumId="18">
    <w:nsid w:val="4A68396F"/>
    <w:multiLevelType w:val="singleLevel"/>
    <w:tmpl w:val="125C9708"/>
    <w:lvl w:ilvl="0">
      <w:start w:val="2"/>
      <w:numFmt w:val="decimal"/>
      <w:lvlText w:val="6.1.%1."/>
      <w:legacy w:legacy="1" w:legacySpace="0" w:legacyIndent="590"/>
      <w:lvlJc w:val="left"/>
      <w:rPr>
        <w:rFonts w:ascii="Times New Roman" w:hAnsi="Times New Roman" w:cs="Times New Roman" w:hint="default"/>
      </w:rPr>
    </w:lvl>
  </w:abstractNum>
  <w:abstractNum w:abstractNumId="19">
    <w:nsid w:val="4C093973"/>
    <w:multiLevelType w:val="singleLevel"/>
    <w:tmpl w:val="701ECDF4"/>
    <w:lvl w:ilvl="0">
      <w:start w:val="5"/>
      <w:numFmt w:val="decimal"/>
      <w:lvlText w:val="1.%1."/>
      <w:legacy w:legacy="1" w:legacySpace="0" w:legacyIndent="468"/>
      <w:lvlJc w:val="left"/>
      <w:rPr>
        <w:rFonts w:ascii="Times New Roman" w:hAnsi="Times New Roman" w:cs="Times New Roman" w:hint="default"/>
      </w:rPr>
    </w:lvl>
  </w:abstractNum>
  <w:abstractNum w:abstractNumId="20">
    <w:nsid w:val="4D34074D"/>
    <w:multiLevelType w:val="singleLevel"/>
    <w:tmpl w:val="994CA8C8"/>
    <w:lvl w:ilvl="0">
      <w:start w:val="2"/>
      <w:numFmt w:val="decimal"/>
      <w:lvlText w:val="%1)"/>
      <w:legacy w:legacy="1" w:legacySpace="0" w:legacyIndent="266"/>
      <w:lvlJc w:val="left"/>
      <w:rPr>
        <w:rFonts w:ascii="Times New Roman" w:hAnsi="Times New Roman" w:cs="Times New Roman" w:hint="default"/>
      </w:rPr>
    </w:lvl>
  </w:abstractNum>
  <w:abstractNum w:abstractNumId="21">
    <w:nsid w:val="52C50F47"/>
    <w:multiLevelType w:val="singleLevel"/>
    <w:tmpl w:val="B87625AA"/>
    <w:lvl w:ilvl="0">
      <w:start w:val="6"/>
      <w:numFmt w:val="decimal"/>
      <w:lvlText w:val="8.%1."/>
      <w:legacy w:legacy="1" w:legacySpace="0" w:legacyIndent="489"/>
      <w:lvlJc w:val="left"/>
      <w:rPr>
        <w:rFonts w:ascii="Times New Roman" w:hAnsi="Times New Roman" w:cs="Times New Roman" w:hint="default"/>
      </w:rPr>
    </w:lvl>
  </w:abstractNum>
  <w:abstractNum w:abstractNumId="22">
    <w:nsid w:val="54EF2F93"/>
    <w:multiLevelType w:val="singleLevel"/>
    <w:tmpl w:val="8D687A56"/>
    <w:lvl w:ilvl="0">
      <w:start w:val="1"/>
      <w:numFmt w:val="decimal"/>
      <w:lvlText w:val="5.%1."/>
      <w:legacy w:legacy="1" w:legacySpace="0" w:legacyIndent="425"/>
      <w:lvlJc w:val="left"/>
      <w:rPr>
        <w:rFonts w:ascii="Times New Roman" w:hAnsi="Times New Roman" w:cs="Times New Roman" w:hint="default"/>
      </w:rPr>
    </w:lvl>
  </w:abstractNum>
  <w:abstractNum w:abstractNumId="23">
    <w:nsid w:val="57C025D4"/>
    <w:multiLevelType w:val="singleLevel"/>
    <w:tmpl w:val="E2F8D400"/>
    <w:lvl w:ilvl="0">
      <w:start w:val="8"/>
      <w:numFmt w:val="decimal"/>
      <w:lvlText w:val="5.%1."/>
      <w:legacy w:legacy="1" w:legacySpace="0" w:legacyIndent="446"/>
      <w:lvlJc w:val="left"/>
      <w:rPr>
        <w:rFonts w:ascii="Times New Roman" w:hAnsi="Times New Roman" w:cs="Times New Roman" w:hint="default"/>
      </w:rPr>
    </w:lvl>
  </w:abstractNum>
  <w:abstractNum w:abstractNumId="24">
    <w:nsid w:val="57DE2B22"/>
    <w:multiLevelType w:val="singleLevel"/>
    <w:tmpl w:val="F5EE4EA4"/>
    <w:lvl w:ilvl="0">
      <w:start w:val="3"/>
      <w:numFmt w:val="decimal"/>
      <w:lvlText w:val="3.%1."/>
      <w:legacy w:legacy="1" w:legacySpace="0" w:legacyIndent="490"/>
      <w:lvlJc w:val="left"/>
      <w:rPr>
        <w:rFonts w:ascii="Times New Roman" w:hAnsi="Times New Roman" w:cs="Times New Roman" w:hint="default"/>
      </w:rPr>
    </w:lvl>
  </w:abstractNum>
  <w:abstractNum w:abstractNumId="25">
    <w:nsid w:val="5A983E27"/>
    <w:multiLevelType w:val="singleLevel"/>
    <w:tmpl w:val="1E446060"/>
    <w:lvl w:ilvl="0">
      <w:start w:val="1"/>
      <w:numFmt w:val="decimal"/>
      <w:lvlText w:val="%1)"/>
      <w:legacy w:legacy="1" w:legacySpace="0" w:legacyIndent="338"/>
      <w:lvlJc w:val="left"/>
      <w:rPr>
        <w:rFonts w:ascii="Times New Roman" w:hAnsi="Times New Roman" w:cs="Times New Roman" w:hint="default"/>
      </w:rPr>
    </w:lvl>
  </w:abstractNum>
  <w:abstractNum w:abstractNumId="26">
    <w:nsid w:val="5F0877BF"/>
    <w:multiLevelType w:val="singleLevel"/>
    <w:tmpl w:val="4E9AFEDA"/>
    <w:lvl w:ilvl="0">
      <w:start w:val="6"/>
      <w:numFmt w:val="decimal"/>
      <w:lvlText w:val="5.%1."/>
      <w:legacy w:legacy="1" w:legacySpace="0" w:legacyIndent="446"/>
      <w:lvlJc w:val="left"/>
      <w:rPr>
        <w:rFonts w:ascii="Times New Roman" w:hAnsi="Times New Roman" w:cs="Times New Roman" w:hint="default"/>
      </w:rPr>
    </w:lvl>
  </w:abstractNum>
  <w:abstractNum w:abstractNumId="27">
    <w:nsid w:val="5FE06339"/>
    <w:multiLevelType w:val="singleLevel"/>
    <w:tmpl w:val="ACE44228"/>
    <w:lvl w:ilvl="0">
      <w:start w:val="3"/>
      <w:numFmt w:val="decimal"/>
      <w:lvlText w:val="%1)"/>
      <w:legacy w:legacy="1" w:legacySpace="0" w:legacyIndent="273"/>
      <w:lvlJc w:val="left"/>
      <w:rPr>
        <w:rFonts w:ascii="Times New Roman" w:hAnsi="Times New Roman" w:cs="Times New Roman" w:hint="default"/>
      </w:rPr>
    </w:lvl>
  </w:abstractNum>
  <w:abstractNum w:abstractNumId="28">
    <w:nsid w:val="6F4C761E"/>
    <w:multiLevelType w:val="singleLevel"/>
    <w:tmpl w:val="6F266DA8"/>
    <w:lvl w:ilvl="0">
      <w:start w:val="9"/>
      <w:numFmt w:val="decimal"/>
      <w:lvlText w:val="9.%1."/>
      <w:legacy w:legacy="1" w:legacySpace="0" w:legacyIndent="511"/>
      <w:lvlJc w:val="left"/>
      <w:rPr>
        <w:rFonts w:ascii="Times New Roman" w:hAnsi="Times New Roman" w:cs="Times New Roman" w:hint="default"/>
      </w:rPr>
    </w:lvl>
  </w:abstractNum>
  <w:abstractNum w:abstractNumId="29">
    <w:nsid w:val="71D36BF3"/>
    <w:multiLevelType w:val="singleLevel"/>
    <w:tmpl w:val="D8502CBA"/>
    <w:lvl w:ilvl="0">
      <w:start w:val="5"/>
      <w:numFmt w:val="decimal"/>
      <w:lvlText w:val="1.%1."/>
      <w:legacy w:legacy="1" w:legacySpace="0" w:legacyIndent="468"/>
      <w:lvlJc w:val="left"/>
      <w:rPr>
        <w:rFonts w:ascii="Times New Roman" w:hAnsi="Times New Roman" w:cs="Times New Roman" w:hint="default"/>
      </w:rPr>
    </w:lvl>
  </w:abstractNum>
  <w:num w:numId="1">
    <w:abstractNumId w:val="19"/>
  </w:num>
  <w:num w:numId="2">
    <w:abstractNumId w:val="20"/>
  </w:num>
  <w:num w:numId="3">
    <w:abstractNumId w:val="25"/>
  </w:num>
  <w:num w:numId="4">
    <w:abstractNumId w:val="24"/>
  </w:num>
  <w:num w:numId="5">
    <w:abstractNumId w:val="13"/>
  </w:num>
  <w:num w:numId="6">
    <w:abstractNumId w:val="17"/>
  </w:num>
  <w:num w:numId="7">
    <w:abstractNumId w:val="5"/>
  </w:num>
  <w:num w:numId="8">
    <w:abstractNumId w:val="7"/>
  </w:num>
  <w:num w:numId="9">
    <w:abstractNumId w:val="22"/>
  </w:num>
  <w:num w:numId="10">
    <w:abstractNumId w:val="27"/>
  </w:num>
  <w:num w:numId="11">
    <w:abstractNumId w:val="9"/>
  </w:num>
  <w:num w:numId="12">
    <w:abstractNumId w:val="26"/>
  </w:num>
  <w:num w:numId="13">
    <w:abstractNumId w:val="23"/>
  </w:num>
  <w:num w:numId="14">
    <w:abstractNumId w:val="18"/>
  </w:num>
  <w:num w:numId="15">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15"/>
  </w:num>
  <w:num w:numId="19">
    <w:abstractNumId w:val="2"/>
  </w:num>
  <w:num w:numId="20">
    <w:abstractNumId w:val="2"/>
    <w:lvlOverride w:ilvl="0">
      <w:lvl w:ilvl="0">
        <w:start w:val="4"/>
        <w:numFmt w:val="decimal"/>
        <w:lvlText w:val="%1)"/>
        <w:legacy w:legacy="1" w:legacySpace="0" w:legacyIndent="253"/>
        <w:lvlJc w:val="left"/>
        <w:rPr>
          <w:rFonts w:ascii="Times New Roman" w:hAnsi="Times New Roman" w:cs="Times New Roman" w:hint="default"/>
        </w:rPr>
      </w:lvl>
    </w:lvlOverride>
  </w:num>
  <w:num w:numId="21">
    <w:abstractNumId w:val="11"/>
  </w:num>
  <w:num w:numId="22">
    <w:abstractNumId w:val="6"/>
  </w:num>
  <w:num w:numId="23">
    <w:abstractNumId w:val="3"/>
  </w:num>
  <w:num w:numId="24">
    <w:abstractNumId w:val="21"/>
  </w:num>
  <w:num w:numId="25">
    <w:abstractNumId w:val="10"/>
  </w:num>
  <w:num w:numId="26">
    <w:abstractNumId w:val="12"/>
  </w:num>
  <w:num w:numId="27">
    <w:abstractNumId w:val="1"/>
  </w:num>
  <w:num w:numId="28">
    <w:abstractNumId w:val="1"/>
    <w:lvlOverride w:ilvl="0">
      <w:lvl w:ilvl="0">
        <w:start w:val="7"/>
        <w:numFmt w:val="decimal"/>
        <w:lvlText w:val="9.%1."/>
        <w:legacy w:legacy="1" w:legacySpace="0" w:legacyIndent="432"/>
        <w:lvlJc w:val="left"/>
        <w:rPr>
          <w:rFonts w:ascii="Times New Roman" w:hAnsi="Times New Roman" w:cs="Times New Roman" w:hint="default"/>
        </w:rPr>
      </w:lvl>
    </w:lvlOverride>
  </w:num>
  <w:num w:numId="29">
    <w:abstractNumId w:val="16"/>
  </w:num>
  <w:num w:numId="30">
    <w:abstractNumId w:val="14"/>
  </w:num>
  <w:num w:numId="31">
    <w:abstractNumId w:val="28"/>
  </w:num>
  <w:num w:numId="32">
    <w:abstractNumId w:val="8"/>
  </w:num>
  <w:num w:numId="33">
    <w:abstractNumId w:val="4"/>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C7FFE"/>
    <w:rsid w:val="00005B19"/>
    <w:rsid w:val="00277831"/>
    <w:rsid w:val="003638FE"/>
    <w:rsid w:val="004928FD"/>
    <w:rsid w:val="005B7D32"/>
    <w:rsid w:val="005C7FFE"/>
    <w:rsid w:val="006804F2"/>
    <w:rsid w:val="00756BED"/>
    <w:rsid w:val="00881F8A"/>
    <w:rsid w:val="008C3D39"/>
    <w:rsid w:val="008E5C38"/>
    <w:rsid w:val="008F295B"/>
    <w:rsid w:val="00957677"/>
    <w:rsid w:val="009E4054"/>
    <w:rsid w:val="00AA13B4"/>
    <w:rsid w:val="00AE5A4B"/>
    <w:rsid w:val="00C0534B"/>
    <w:rsid w:val="00C108D5"/>
    <w:rsid w:val="00C203DE"/>
    <w:rsid w:val="00C32015"/>
    <w:rsid w:val="00C32826"/>
    <w:rsid w:val="00C81746"/>
    <w:rsid w:val="00CA16E3"/>
    <w:rsid w:val="00CA60BD"/>
    <w:rsid w:val="00CF1E24"/>
    <w:rsid w:val="00DE4ABB"/>
    <w:rsid w:val="00E76122"/>
    <w:rsid w:val="00E94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826"/>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28FD"/>
    <w:pPr>
      <w:tabs>
        <w:tab w:val="center" w:pos="4677"/>
        <w:tab w:val="right" w:pos="9355"/>
      </w:tabs>
    </w:pPr>
  </w:style>
  <w:style w:type="character" w:customStyle="1" w:styleId="a4">
    <w:name w:val="Верхний колонтитул Знак"/>
    <w:basedOn w:val="a0"/>
    <w:link w:val="a3"/>
    <w:uiPriority w:val="99"/>
    <w:semiHidden/>
    <w:rsid w:val="004928FD"/>
    <w:rPr>
      <w:rFonts w:ascii="Times New Roman" w:hAnsi="Times New Roman" w:cs="Times New Roman"/>
      <w:sz w:val="20"/>
      <w:szCs w:val="20"/>
    </w:rPr>
  </w:style>
  <w:style w:type="paragraph" w:styleId="a5">
    <w:name w:val="footer"/>
    <w:basedOn w:val="a"/>
    <w:link w:val="a6"/>
    <w:uiPriority w:val="99"/>
    <w:unhideWhenUsed/>
    <w:rsid w:val="004928FD"/>
    <w:pPr>
      <w:tabs>
        <w:tab w:val="center" w:pos="4677"/>
        <w:tab w:val="right" w:pos="9355"/>
      </w:tabs>
    </w:pPr>
  </w:style>
  <w:style w:type="character" w:customStyle="1" w:styleId="a6">
    <w:name w:val="Нижний колонтитул Знак"/>
    <w:basedOn w:val="a0"/>
    <w:link w:val="a5"/>
    <w:uiPriority w:val="99"/>
    <w:rsid w:val="004928F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4782</Words>
  <Characters>27259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31978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Titan</dc:creator>
  <cp:lastModifiedBy>Ильнар</cp:lastModifiedBy>
  <cp:revision>13</cp:revision>
  <cp:lastPrinted>2012-09-17T05:55:00Z</cp:lastPrinted>
  <dcterms:created xsi:type="dcterms:W3CDTF">2012-09-13T08:00:00Z</dcterms:created>
  <dcterms:modified xsi:type="dcterms:W3CDTF">2012-09-17T05:56:00Z</dcterms:modified>
</cp:coreProperties>
</file>